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41" w:rsidRDefault="00740841" w:rsidP="005E00C9">
      <w:pPr>
        <w:pStyle w:val="a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Положение об аттестационной комиссии.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I. Общие положения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1.1. В соответствии с Законом Российской Федерации "Об образовании" освоение образовательных программ основного общего завершается обязательной государственной (итоговой) аттестацией выпускников.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Для проведения государственной (итоговой) аттестации выпускников </w:t>
      </w:r>
      <w:r>
        <w:rPr>
          <w:rFonts w:ascii="Bookman Old Style" w:hAnsi="Bookman Old Style"/>
        </w:rPr>
        <w:t xml:space="preserve">школы </w:t>
      </w:r>
      <w:r w:rsidRPr="00776C66">
        <w:rPr>
          <w:rFonts w:ascii="Bookman Old Style" w:hAnsi="Bookman Old Style"/>
        </w:rPr>
        <w:t>создаются аттестационные (экзаменационные) комиссии.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1.2. Аттестационные комиссии в своей работе руководствуются Законом Российской Федерации "Об образовании", Типовым положением об общеобразовательном учреждении, нормативными документами и методическими письмами Минобразования России о государственной (итоговой) аттестации выпускников общеобразовательных учреждений, разработанными и утвержденными в установленном порядке критериями оценки знаний выпускников по учебному предмету, </w:t>
      </w:r>
      <w:r>
        <w:rPr>
          <w:rFonts w:ascii="Bookman Old Style" w:hAnsi="Bookman Old Style"/>
        </w:rPr>
        <w:t>У</w:t>
      </w:r>
      <w:r w:rsidRPr="00776C66">
        <w:rPr>
          <w:rFonts w:ascii="Bookman Old Style" w:hAnsi="Bookman Old Style"/>
        </w:rPr>
        <w:t xml:space="preserve">ставом </w:t>
      </w:r>
      <w:r>
        <w:rPr>
          <w:rFonts w:ascii="Bookman Old Style" w:hAnsi="Bookman Old Style"/>
        </w:rPr>
        <w:t>школы</w:t>
      </w:r>
      <w:r w:rsidRPr="00776C66">
        <w:rPr>
          <w:rFonts w:ascii="Bookman Old Style" w:hAnsi="Bookman Old Style"/>
        </w:rPr>
        <w:t xml:space="preserve"> и настоящим Положением.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1.3. Состав аттестационной комиссии утверждается приказом </w:t>
      </w:r>
      <w:r>
        <w:rPr>
          <w:rFonts w:ascii="Bookman Old Style" w:hAnsi="Bookman Old Style"/>
        </w:rPr>
        <w:t xml:space="preserve">директора школы </w:t>
      </w:r>
      <w:r w:rsidRPr="00776C66">
        <w:rPr>
          <w:rFonts w:ascii="Bookman Old Style" w:hAnsi="Bookman Old Style"/>
        </w:rPr>
        <w:t>за две недели до начала проведения государственной (итоговой) аттестации выпускников.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Председателем аттестационной комиссии в IX классе - заместитель </w:t>
      </w:r>
      <w:r>
        <w:rPr>
          <w:rFonts w:ascii="Bookman Old Style" w:hAnsi="Bookman Old Style"/>
        </w:rPr>
        <w:t>директора по УВР</w:t>
      </w:r>
      <w:r w:rsidRPr="00776C66">
        <w:rPr>
          <w:rFonts w:ascii="Bookman Old Style" w:hAnsi="Bookman Old Style"/>
        </w:rPr>
        <w:t>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Аттестационная комиссия состоит из предметных аттестационных комиссий (</w:t>
      </w:r>
      <w:proofErr w:type="gramStart"/>
      <w:r w:rsidRPr="00776C66">
        <w:rPr>
          <w:rFonts w:ascii="Bookman Old Style" w:hAnsi="Bookman Old Style"/>
        </w:rPr>
        <w:t>при том</w:t>
      </w:r>
      <w:proofErr w:type="gramEnd"/>
      <w:r w:rsidRPr="00776C66">
        <w:rPr>
          <w:rFonts w:ascii="Bookman Old Style" w:hAnsi="Bookman Old Style"/>
        </w:rPr>
        <w:t xml:space="preserve"> же председателе).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В состав предметной комиссии класса кроме председателя аттестационной комиссии входит учитель, преподающий учебный предмет в данном классе, и не менее одного </w:t>
      </w:r>
      <w:r>
        <w:rPr>
          <w:rFonts w:ascii="Bookman Old Style" w:hAnsi="Bookman Old Style"/>
        </w:rPr>
        <w:t>(</w:t>
      </w:r>
      <w:r w:rsidRPr="00776C66">
        <w:rPr>
          <w:rFonts w:ascii="Bookman Old Style" w:hAnsi="Bookman Old Style"/>
        </w:rPr>
        <w:t>для государственной (итоговой) аттестации выпускников за курс основного общего образования) учител</w:t>
      </w:r>
      <w:r>
        <w:rPr>
          <w:rFonts w:ascii="Bookman Old Style" w:hAnsi="Bookman Old Style"/>
        </w:rPr>
        <w:t>я</w:t>
      </w:r>
      <w:r w:rsidRPr="00776C66">
        <w:rPr>
          <w:rFonts w:ascii="Bookman Old Style" w:hAnsi="Bookman Old Style"/>
        </w:rPr>
        <w:t xml:space="preserve"> в роли ассистентов. Ассистентами могут быть учителя, преподающие в школе тот же учебный предмет или учебный предмет того же цикла, либо учителя по договоренности из других общеобразовательных учреждений.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В состав предметных комиссий могут быть включены преподаватели высших и средних профессиональных учебных заведений, имеющих с данным общеобразовательным учреждением договор о совместной работе (о взаимодействии), представители учредителя, общественности.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В случае отсутствия одного из членов аттестационной комиссии приказом по </w:t>
      </w:r>
      <w:r>
        <w:rPr>
          <w:rFonts w:ascii="Bookman Old Style" w:hAnsi="Bookman Old Style"/>
        </w:rPr>
        <w:t>школе</w:t>
      </w:r>
      <w:r w:rsidRPr="00776C66">
        <w:rPr>
          <w:rFonts w:ascii="Bookman Old Style" w:hAnsi="Bookman Old Style"/>
        </w:rPr>
        <w:t xml:space="preserve"> назначается ему замена.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II. Задача аттестационной комиссии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2.1. Основной задачей государственной (итоговой) аттестации является установление соответствия оценки знаний выпускников требованиям государственного образовательного стандарта, глубины и прочности </w:t>
      </w:r>
      <w:r w:rsidRPr="00776C66">
        <w:rPr>
          <w:rFonts w:ascii="Bookman Old Style" w:hAnsi="Bookman Old Style"/>
        </w:rPr>
        <w:lastRenderedPageBreak/>
        <w:t>полученных знаний образовательных программ, навыков их практического применения.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III. Функции аттестационной комиссии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3.1. Проводит государственную (итоговую) аттестацию выпускников в соответствии с нормами, установленными законодательством об образовании, учитывая право выпускников на выбор учебных предметов (</w:t>
      </w:r>
      <w:proofErr w:type="gramStart"/>
      <w:r w:rsidRPr="00776C66">
        <w:rPr>
          <w:rFonts w:ascii="Bookman Old Style" w:hAnsi="Bookman Old Style"/>
        </w:rPr>
        <w:t>кроме</w:t>
      </w:r>
      <w:proofErr w:type="gramEnd"/>
      <w:r w:rsidRPr="00776C66">
        <w:rPr>
          <w:rFonts w:ascii="Bookman Old Style" w:hAnsi="Bookman Old Style"/>
        </w:rPr>
        <w:t xml:space="preserve"> обязательных).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3.2. Выставляет экзаменационные отметки за ответ выпускника, итоговые отметки по учебному предмету с занесением их в протокол экзамена.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>3</w:t>
      </w:r>
      <w:r w:rsidRPr="00776C66">
        <w:rPr>
          <w:rFonts w:ascii="Bookman Old Style" w:hAnsi="Bookman Old Style"/>
        </w:rPr>
        <w:t>. Оценивает теоретические и практические знания и умения выпускников учебного предмета в соответствии с установленными критериями.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>4</w:t>
      </w:r>
      <w:r w:rsidRPr="00776C66">
        <w:rPr>
          <w:rFonts w:ascii="Bookman Old Style" w:hAnsi="Bookman Old Style"/>
        </w:rPr>
        <w:t>. Анализирует работу педагогического коллектива по подготовке выпускников к государственной (итоговой) аттестации в соответствии с требованиями государственных образовательных стандартов.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>5</w:t>
      </w:r>
      <w:r w:rsidRPr="00776C66">
        <w:rPr>
          <w:rFonts w:ascii="Bookman Old Style" w:hAnsi="Bookman Old Style"/>
        </w:rPr>
        <w:t>. Создает оптимальные условия для выпускников при проведении государственной (итоговой) аттестации.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>6</w:t>
      </w:r>
      <w:r w:rsidRPr="00776C66">
        <w:rPr>
          <w:rFonts w:ascii="Bookman Old Style" w:hAnsi="Bookman Old Style"/>
        </w:rPr>
        <w:t>. Исключает случаи неэтичного поведения выпускников (списывание, использование шпаргалок, подсказок) во время проведения экзаменов.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>7</w:t>
      </w:r>
      <w:r w:rsidRPr="00776C66">
        <w:rPr>
          <w:rFonts w:ascii="Bookman Old Style" w:hAnsi="Bookman Old Style"/>
        </w:rPr>
        <w:t>. Информирует выпускников (их родителей, законных представителей) об экзаменационных и итоговых отметках.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>8</w:t>
      </w:r>
      <w:r w:rsidRPr="00776C66">
        <w:rPr>
          <w:rFonts w:ascii="Bookman Old Style" w:hAnsi="Bookman Old Style"/>
        </w:rPr>
        <w:t>. Контролирует обеспечение и соблюдение информационной безопасности при проведении экзаменов.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>9</w:t>
      </w:r>
      <w:r w:rsidRPr="00776C66">
        <w:rPr>
          <w:rFonts w:ascii="Bookman Old Style" w:hAnsi="Bookman Old Style"/>
        </w:rPr>
        <w:t>. Обеспечивает соблюдение установленной процедуры проведения государственной (итоговой) аттестации выпускников.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3.1</w:t>
      </w:r>
      <w:r>
        <w:rPr>
          <w:rFonts w:ascii="Bookman Old Style" w:hAnsi="Bookman Old Style"/>
        </w:rPr>
        <w:t>0</w:t>
      </w:r>
      <w:r w:rsidRPr="00776C66">
        <w:rPr>
          <w:rFonts w:ascii="Bookman Old Style" w:hAnsi="Bookman Old Style"/>
        </w:rPr>
        <w:t>. Участвует в подготовке и проведении пед</w:t>
      </w:r>
      <w:r>
        <w:rPr>
          <w:rFonts w:ascii="Bookman Old Style" w:hAnsi="Bookman Old Style"/>
        </w:rPr>
        <w:t xml:space="preserve">агогических </w:t>
      </w:r>
      <w:r w:rsidRPr="00776C66">
        <w:rPr>
          <w:rFonts w:ascii="Bookman Old Style" w:hAnsi="Bookman Old Style"/>
        </w:rPr>
        <w:t>советов по итогам государственной аттестации выпускников.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IV. Аттестационная комиссия имеет право: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4.1. Не заслушивать полностью устный ответ экзаменующегося, если в процессе ответа выпускник показывает глубокое знание вопроса, указанного в билете.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4.2. На запись особого мнения по поводу ответа экзаменующегося в протокол государственной (итоговой) аттестации.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4.3. На оптимальные условия для проведения государственной (итоговой) аттестации выпускников, соблюдение режимных моментов.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lastRenderedPageBreak/>
        <w:t>4.4. Вносить предложения в аналитический материал по итогам аттестации выпускников о качестве работы учителя при подготовке класса к государственной (итоговой) аттестации.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V. Аттестационная комиссия несет ответственность: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5.1. За объективность и качество оценивания письменных и устных ответов экзаменующихся в соответствии с разработанными нормами оценки ответов по каждому учебному предмету.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5.2. За создание делового и доброжелательного микроклимата для выпускников во время проведения экзаменов.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5.3. За своевременность предоставления выпускникам информации об экзаменационных и итоговых отметках.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5.4. За проведение экзаменов в соответствии с установленным порядком.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VI. Отчетность аттестационных комиссий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6.1. Бланки устных ответов и письменные экзаменационные работы выпускников вместе с протоколами государственной (итоговой) аттестации сдаются </w:t>
      </w:r>
      <w:r>
        <w:rPr>
          <w:rFonts w:ascii="Bookman Old Style" w:hAnsi="Bookman Old Style"/>
        </w:rPr>
        <w:t>директору школы</w:t>
      </w:r>
      <w:r w:rsidRPr="00776C66">
        <w:rPr>
          <w:rFonts w:ascii="Bookman Old Style" w:hAnsi="Bookman Old Style"/>
        </w:rPr>
        <w:t>, обеспечивающему их сохранность в соответствии с установленным порядком хранения.</w:t>
      </w:r>
    </w:p>
    <w:p w:rsidR="005E00C9" w:rsidRPr="00776C66" w:rsidRDefault="005E00C9" w:rsidP="005E00C9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6.2. Председатель аттестационной комиссии класса выступает с аналитической информацией об итогах государственной аттестации выпускников на педагогическом совете.</w:t>
      </w:r>
    </w:p>
    <w:p w:rsidR="00846DAA" w:rsidRDefault="00846DAA"/>
    <w:sectPr w:rsidR="00846DAA" w:rsidSect="002D3BCC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5AE" w:rsidRDefault="001A55AE" w:rsidP="002D3BCC">
      <w:r>
        <w:separator/>
      </w:r>
    </w:p>
  </w:endnote>
  <w:endnote w:type="continuationSeparator" w:id="1">
    <w:p w:rsidR="001A55AE" w:rsidRDefault="001A55AE" w:rsidP="002D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4344"/>
      <w:docPartObj>
        <w:docPartGallery w:val="Page Numbers (Bottom of Page)"/>
        <w:docPartUnique/>
      </w:docPartObj>
    </w:sdtPr>
    <w:sdtContent>
      <w:p w:rsidR="002D3BCC" w:rsidRDefault="00FC662F">
        <w:pPr>
          <w:pStyle w:val="a6"/>
          <w:jc w:val="right"/>
        </w:pPr>
        <w:fldSimple w:instr=" PAGE   \* MERGEFORMAT ">
          <w:r w:rsidR="00740841">
            <w:rPr>
              <w:noProof/>
            </w:rPr>
            <w:t>2</w:t>
          </w:r>
        </w:fldSimple>
      </w:p>
    </w:sdtContent>
  </w:sdt>
  <w:p w:rsidR="002D3BCC" w:rsidRDefault="002D3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5AE" w:rsidRDefault="001A55AE" w:rsidP="002D3BCC">
      <w:r>
        <w:separator/>
      </w:r>
    </w:p>
  </w:footnote>
  <w:footnote w:type="continuationSeparator" w:id="1">
    <w:p w:rsidR="001A55AE" w:rsidRDefault="001A55AE" w:rsidP="002D3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0C9"/>
    <w:rsid w:val="00094B43"/>
    <w:rsid w:val="001627E2"/>
    <w:rsid w:val="001A55AE"/>
    <w:rsid w:val="002D3BCC"/>
    <w:rsid w:val="005E00C9"/>
    <w:rsid w:val="00712200"/>
    <w:rsid w:val="00740841"/>
    <w:rsid w:val="00846DAA"/>
    <w:rsid w:val="00FC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E2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0C9"/>
    <w:pPr>
      <w:spacing w:before="100" w:beforeAutospacing="1" w:after="100" w:afterAutospacing="1"/>
      <w:jc w:val="left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2D3B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3BCC"/>
    <w:rPr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2D3B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BC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Utah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Admin</cp:lastModifiedBy>
  <cp:revision>3</cp:revision>
  <cp:lastPrinted>2010-06-13T07:15:00Z</cp:lastPrinted>
  <dcterms:created xsi:type="dcterms:W3CDTF">2010-06-13T07:14:00Z</dcterms:created>
  <dcterms:modified xsi:type="dcterms:W3CDTF">2011-02-11T11:42:00Z</dcterms:modified>
</cp:coreProperties>
</file>