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FD" w:rsidRDefault="002A7178">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Областное государственное автономное образовательное учреждение дополнительного профессионального образования  </w:t>
      </w:r>
      <w:r>
        <w:rPr>
          <w:rFonts w:ascii="Times New Roman" w:eastAsia="Times New Roman" w:hAnsi="Times New Roman"/>
          <w:b/>
          <w:bCs/>
          <w:sz w:val="28"/>
          <w:szCs w:val="28"/>
        </w:rPr>
        <w:br/>
        <w:t xml:space="preserve">«Белгородский институт развития образования»  </w:t>
      </w:r>
      <w:r>
        <w:rPr>
          <w:rFonts w:ascii="Times New Roman" w:eastAsia="Times New Roman" w:hAnsi="Times New Roman"/>
          <w:b/>
          <w:bCs/>
          <w:sz w:val="28"/>
          <w:szCs w:val="28"/>
        </w:rPr>
        <w:br/>
        <w:t xml:space="preserve">(ОГАОУ ДПО «БелИРО»)  </w:t>
      </w:r>
    </w:p>
    <w:p w:rsidR="00BB3AFD" w:rsidRDefault="002A7178">
      <w:r>
        <w:rPr>
          <w:rFonts w:ascii="Times New Roman" w:eastAsia="Times New Roman" w:hAnsi="Times New Roman"/>
          <w:b/>
          <w:bCs/>
          <w:sz w:val="28"/>
          <w:szCs w:val="28"/>
        </w:rPr>
        <w:t xml:space="preserve"> </w:t>
      </w:r>
    </w:p>
    <w:p w:rsidR="00BB3AFD" w:rsidRDefault="002A7178">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Кафедра историко-филологического образования </w:t>
      </w:r>
    </w:p>
    <w:p w:rsidR="00BB3AFD" w:rsidRDefault="00BB3AFD" w:rsidP="00C66C4C">
      <w:pPr>
        <w:spacing w:line="240" w:lineRule="auto"/>
        <w:ind w:firstLineChars="242" w:firstLine="680"/>
        <w:jc w:val="both"/>
        <w:rPr>
          <w:rFonts w:ascii="Times New Roman" w:eastAsia="Times New Roman" w:hAnsi="Times New Roman"/>
          <w:b/>
          <w:bCs/>
          <w:sz w:val="28"/>
          <w:szCs w:val="28"/>
        </w:rPr>
      </w:pPr>
    </w:p>
    <w:p w:rsidR="00BB3AFD" w:rsidRDefault="00BB3AFD" w:rsidP="00C66C4C">
      <w:pPr>
        <w:spacing w:line="240" w:lineRule="auto"/>
        <w:ind w:firstLineChars="242" w:firstLine="680"/>
        <w:jc w:val="both"/>
        <w:rPr>
          <w:rFonts w:ascii="Times New Roman" w:eastAsia="Times New Roman" w:hAnsi="Times New Roman"/>
          <w:b/>
          <w:bCs/>
          <w:sz w:val="28"/>
          <w:szCs w:val="28"/>
        </w:rPr>
      </w:pPr>
    </w:p>
    <w:p w:rsidR="00BB3AFD" w:rsidRDefault="00BB3AFD" w:rsidP="00C66C4C">
      <w:pPr>
        <w:spacing w:line="240" w:lineRule="auto"/>
        <w:ind w:firstLineChars="242" w:firstLine="680"/>
        <w:jc w:val="both"/>
        <w:rPr>
          <w:rFonts w:ascii="Times New Roman" w:eastAsia="Times New Roman" w:hAnsi="Times New Roman"/>
          <w:b/>
          <w:bCs/>
          <w:sz w:val="28"/>
          <w:szCs w:val="28"/>
        </w:rPr>
      </w:pPr>
    </w:p>
    <w:p w:rsidR="00BB3AFD" w:rsidRDefault="00BB3AFD" w:rsidP="00C66C4C">
      <w:pPr>
        <w:spacing w:line="240" w:lineRule="auto"/>
        <w:ind w:firstLineChars="242" w:firstLine="680"/>
        <w:jc w:val="both"/>
        <w:rPr>
          <w:rFonts w:ascii="Times New Roman" w:eastAsia="Times New Roman" w:hAnsi="Times New Roman"/>
          <w:b/>
          <w:bCs/>
          <w:sz w:val="28"/>
          <w:szCs w:val="28"/>
        </w:rPr>
      </w:pPr>
    </w:p>
    <w:p w:rsidR="00BB3AFD" w:rsidRDefault="00BB3AFD" w:rsidP="00C66C4C">
      <w:pPr>
        <w:spacing w:line="240" w:lineRule="auto"/>
        <w:ind w:firstLineChars="242" w:firstLine="680"/>
        <w:jc w:val="both"/>
        <w:rPr>
          <w:rFonts w:ascii="Times New Roman" w:eastAsia="Times New Roman" w:hAnsi="Times New Roman"/>
          <w:b/>
          <w:bCs/>
          <w:sz w:val="28"/>
          <w:szCs w:val="28"/>
        </w:rPr>
      </w:pPr>
    </w:p>
    <w:p w:rsidR="00BB3AFD" w:rsidRDefault="002A7178">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РЕКОМЕНДАЦИИ ДЛЯ УЧИТЕЛЕЙ </w:t>
      </w:r>
      <w:r w:rsidR="00C66C4C">
        <w:rPr>
          <w:rFonts w:ascii="Times New Roman" w:eastAsia="Times New Roman" w:hAnsi="Times New Roman"/>
          <w:b/>
          <w:bCs/>
          <w:sz w:val="28"/>
          <w:szCs w:val="28"/>
        </w:rPr>
        <w:t>РУССКОГО ЯЗЫКА</w:t>
      </w:r>
      <w:r>
        <w:rPr>
          <w:rFonts w:ascii="Times New Roman" w:eastAsia="Times New Roman" w:hAnsi="Times New Roman"/>
          <w:b/>
          <w:bCs/>
          <w:sz w:val="28"/>
          <w:szCs w:val="28"/>
        </w:rPr>
        <w:t xml:space="preserve"> И </w:t>
      </w:r>
      <w:r w:rsidR="00C66C4C">
        <w:rPr>
          <w:rFonts w:ascii="Times New Roman" w:eastAsia="Times New Roman" w:hAnsi="Times New Roman"/>
          <w:b/>
          <w:bCs/>
          <w:sz w:val="28"/>
          <w:szCs w:val="28"/>
        </w:rPr>
        <w:t>ЛИТЕРАТУРЫ</w:t>
      </w:r>
      <w:r>
        <w:rPr>
          <w:rFonts w:ascii="Times New Roman" w:eastAsia="Times New Roman" w:hAnsi="Times New Roman"/>
          <w:b/>
          <w:bCs/>
          <w:sz w:val="28"/>
          <w:szCs w:val="28"/>
        </w:rPr>
        <w:t xml:space="preserve"> ПО РЕАЛИЗАЦИИ ОБРАЗОВАТЕЛЬНЫХ ПРОГРАММ </w:t>
      </w:r>
      <w:r>
        <w:rPr>
          <w:rFonts w:ascii="Times New Roman" w:eastAsia="Times New Roman" w:hAnsi="Times New Roman"/>
          <w:b/>
          <w:bCs/>
          <w:sz w:val="28"/>
          <w:szCs w:val="28"/>
        </w:rPr>
        <w:br/>
        <w:t xml:space="preserve">ОСНОВНОГО ОБЩЕГО, СРЕДНЕГО ОБЩЕГО ОБРАЗОВАНИЯ </w:t>
      </w:r>
      <w:r>
        <w:rPr>
          <w:rFonts w:ascii="Times New Roman" w:eastAsia="Times New Roman" w:hAnsi="Times New Roman"/>
          <w:b/>
          <w:bCs/>
          <w:sz w:val="28"/>
          <w:szCs w:val="28"/>
        </w:rPr>
        <w:br/>
        <w:t xml:space="preserve">С ПРИМЕНЕНИЕМ ДИСТАНЦИОННЫХ ОБРАЗОВАТЕЛЬНЫХ ТЕХНОЛОГИЙ </w:t>
      </w:r>
    </w:p>
    <w:p w:rsidR="00BB3AFD" w:rsidRDefault="00BB3AFD" w:rsidP="00C66C4C">
      <w:pPr>
        <w:spacing w:line="240" w:lineRule="auto"/>
        <w:ind w:firstLineChars="242" w:firstLine="680"/>
        <w:jc w:val="both"/>
        <w:rPr>
          <w:rFonts w:ascii="Times New Roman" w:eastAsia="Times New Roman" w:hAnsi="Times New Roman"/>
          <w:b/>
          <w:bCs/>
          <w:sz w:val="28"/>
          <w:szCs w:val="28"/>
        </w:rPr>
      </w:pPr>
    </w:p>
    <w:p w:rsidR="00BB3AFD" w:rsidRDefault="002A7178" w:rsidP="00C66C4C">
      <w:pPr>
        <w:spacing w:line="240" w:lineRule="auto"/>
        <w:ind w:firstLineChars="242" w:firstLine="680"/>
        <w:jc w:val="both"/>
        <w:rPr>
          <w:rFonts w:ascii="Times New Roman" w:eastAsia="Times New Roman" w:hAnsi="Times New Roman"/>
          <w:b/>
          <w:bCs/>
          <w:sz w:val="28"/>
          <w:szCs w:val="28"/>
        </w:rPr>
      </w:pPr>
      <w:r>
        <w:rPr>
          <w:rFonts w:ascii="Times New Roman" w:eastAsia="Times New Roman" w:hAnsi="Times New Roman"/>
          <w:b/>
          <w:bCs/>
          <w:sz w:val="28"/>
          <w:szCs w:val="28"/>
        </w:rPr>
        <w:br w:type="page"/>
      </w:r>
    </w:p>
    <w:p w:rsidR="00E55E2D" w:rsidRPr="00700655" w:rsidRDefault="00B61FE3" w:rsidP="00700655">
      <w:pPr>
        <w:spacing w:line="240" w:lineRule="auto"/>
        <w:ind w:firstLineChars="242" w:firstLine="680"/>
        <w:jc w:val="both"/>
        <w:rPr>
          <w:rFonts w:ascii="Times New Roman" w:eastAsia="Times New Roman" w:hAnsi="Times New Roman"/>
          <w:b/>
          <w:bCs/>
          <w:sz w:val="28"/>
          <w:szCs w:val="28"/>
          <w:lang w:val="en-US"/>
        </w:rPr>
      </w:pPr>
      <w:r>
        <w:rPr>
          <w:rFonts w:ascii="Times New Roman" w:eastAsia="Times New Roman" w:hAnsi="Times New Roman"/>
          <w:b/>
          <w:bCs/>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1099"/>
      </w:tblGrid>
      <w:tr w:rsidR="00700655" w:rsidRPr="00700655" w:rsidTr="00E87C75">
        <w:tc>
          <w:tcPr>
            <w:tcW w:w="675" w:type="dxa"/>
          </w:tcPr>
          <w:p w:rsidR="00700655" w:rsidRPr="00700655" w:rsidRDefault="00700655" w:rsidP="006A516E">
            <w:pPr>
              <w:jc w:val="both"/>
              <w:rPr>
                <w:rFonts w:ascii="Times New Roman" w:eastAsia="Times New Roman" w:hAnsi="Times New Roman"/>
                <w:sz w:val="28"/>
                <w:szCs w:val="28"/>
              </w:rPr>
            </w:pPr>
            <w:r>
              <w:rPr>
                <w:rFonts w:ascii="Times New Roman" w:eastAsia="Times New Roman" w:hAnsi="Times New Roman"/>
                <w:sz w:val="28"/>
                <w:szCs w:val="28"/>
              </w:rPr>
              <w:t>I.</w:t>
            </w:r>
          </w:p>
        </w:tc>
        <w:tc>
          <w:tcPr>
            <w:tcW w:w="8080" w:type="dxa"/>
          </w:tcPr>
          <w:p w:rsidR="00700655" w:rsidRDefault="00700655" w:rsidP="00700655">
            <w:pPr>
              <w:jc w:val="both"/>
              <w:rPr>
                <w:rFonts w:ascii="Times New Roman" w:eastAsia="Times New Roman" w:hAnsi="Times New Roman"/>
                <w:sz w:val="28"/>
                <w:szCs w:val="28"/>
              </w:rPr>
            </w:pPr>
            <w:r>
              <w:rPr>
                <w:rFonts w:ascii="Times New Roman" w:eastAsia="Times New Roman" w:hAnsi="Times New Roman"/>
                <w:sz w:val="28"/>
                <w:szCs w:val="28"/>
              </w:rPr>
              <w:t xml:space="preserve">ОБЩИЕ ПОЛОЖЕНИЯ </w:t>
            </w:r>
          </w:p>
          <w:p w:rsidR="00700655" w:rsidRPr="00700655" w:rsidRDefault="00700655" w:rsidP="006A516E">
            <w:pPr>
              <w:jc w:val="both"/>
              <w:rPr>
                <w:rFonts w:ascii="Times New Roman" w:eastAsia="Times New Roman" w:hAnsi="Times New Roman"/>
                <w:sz w:val="28"/>
                <w:szCs w:val="28"/>
              </w:rPr>
            </w:pPr>
          </w:p>
        </w:tc>
        <w:tc>
          <w:tcPr>
            <w:tcW w:w="1099" w:type="dxa"/>
          </w:tcPr>
          <w:p w:rsidR="00700655" w:rsidRPr="00700655" w:rsidRDefault="00700655"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r>
      <w:tr w:rsidR="00700655" w:rsidRPr="00700655" w:rsidTr="00E87C75">
        <w:tc>
          <w:tcPr>
            <w:tcW w:w="675" w:type="dxa"/>
          </w:tcPr>
          <w:p w:rsidR="00700655" w:rsidRPr="00700655" w:rsidRDefault="00700655" w:rsidP="006A516E">
            <w:pPr>
              <w:jc w:val="both"/>
              <w:rPr>
                <w:rFonts w:ascii="Times New Roman" w:eastAsia="Times New Roman" w:hAnsi="Times New Roman"/>
                <w:sz w:val="28"/>
                <w:szCs w:val="28"/>
              </w:rPr>
            </w:pPr>
            <w:r>
              <w:rPr>
                <w:rFonts w:ascii="Times New Roman" w:eastAsia="Times New Roman" w:hAnsi="Times New Roman"/>
                <w:sz w:val="28"/>
                <w:szCs w:val="28"/>
              </w:rPr>
              <w:t xml:space="preserve">II.  </w:t>
            </w:r>
          </w:p>
        </w:tc>
        <w:tc>
          <w:tcPr>
            <w:tcW w:w="8080" w:type="dxa"/>
          </w:tcPr>
          <w:p w:rsidR="00700655" w:rsidRDefault="00700655" w:rsidP="00700655">
            <w:pPr>
              <w:rPr>
                <w:rFonts w:ascii="Times New Roman" w:eastAsia="Times New Roman" w:hAnsi="Times New Roman"/>
                <w:sz w:val="28"/>
                <w:szCs w:val="28"/>
              </w:rPr>
            </w:pPr>
            <w:r>
              <w:rPr>
                <w:rFonts w:ascii="Times New Roman" w:eastAsia="Times New Roman" w:hAnsi="Times New Roman"/>
                <w:sz w:val="28"/>
                <w:szCs w:val="28"/>
              </w:rPr>
              <w:t xml:space="preserve">ПРИМЕРНАЯ МОДЕЛЬ РЕАЛИЗАЦИИ ОБРАЗОВАТЕЛЬНЫХ ПРОГРАММ ОСНОВНОГО ОБЩЕГО, СРЕДНЕГО ОБЩЕГО ОБРАЗОВАНИЯ, А ТАКЖЕ ДОПОЛНИТЕЛЬНЫХ ОБЩЕОБРАЗОВАТЕЛЬНЫХ ПРОГРАММ С ПРИМЕНЕНИЕМ ДИСТАНЦИОННЫХ ОБРАЗОВАТЕЛЬНЫХ ТЕХНОЛОГИЙ </w:t>
            </w:r>
          </w:p>
          <w:p w:rsidR="00700655" w:rsidRPr="00700655" w:rsidRDefault="00700655" w:rsidP="006A516E">
            <w:pPr>
              <w:jc w:val="both"/>
              <w:rPr>
                <w:rFonts w:ascii="Times New Roman" w:eastAsia="Times New Roman" w:hAnsi="Times New Roman"/>
                <w:sz w:val="28"/>
                <w:szCs w:val="28"/>
              </w:rPr>
            </w:pPr>
          </w:p>
        </w:tc>
        <w:tc>
          <w:tcPr>
            <w:tcW w:w="1099" w:type="dxa"/>
          </w:tcPr>
          <w:p w:rsidR="00700655" w:rsidRPr="00700655" w:rsidRDefault="00700655"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3</w:t>
            </w:r>
          </w:p>
        </w:tc>
      </w:tr>
      <w:tr w:rsidR="00700655" w:rsidRPr="00700655" w:rsidTr="00E87C75">
        <w:tc>
          <w:tcPr>
            <w:tcW w:w="675" w:type="dxa"/>
          </w:tcPr>
          <w:p w:rsidR="00700655" w:rsidRPr="00700655" w:rsidRDefault="00700655" w:rsidP="006A516E">
            <w:pPr>
              <w:jc w:val="both"/>
              <w:rPr>
                <w:rFonts w:ascii="Times New Roman" w:eastAsia="Times New Roman" w:hAnsi="Times New Roman"/>
                <w:sz w:val="28"/>
                <w:szCs w:val="28"/>
              </w:rPr>
            </w:pPr>
            <w:r>
              <w:rPr>
                <w:rFonts w:ascii="Times New Roman" w:eastAsia="Times New Roman" w:hAnsi="Times New Roman"/>
                <w:sz w:val="28"/>
                <w:szCs w:val="28"/>
              </w:rPr>
              <w:t>III.</w:t>
            </w:r>
          </w:p>
        </w:tc>
        <w:tc>
          <w:tcPr>
            <w:tcW w:w="8080" w:type="dxa"/>
          </w:tcPr>
          <w:p w:rsidR="00700655" w:rsidRDefault="00700655" w:rsidP="00700655">
            <w:pPr>
              <w:jc w:val="both"/>
              <w:rPr>
                <w:rFonts w:ascii="Times New Roman" w:eastAsia="Times New Roman" w:hAnsi="Times New Roman"/>
                <w:sz w:val="28"/>
                <w:szCs w:val="28"/>
              </w:rPr>
            </w:pPr>
            <w:r>
              <w:rPr>
                <w:rFonts w:ascii="Times New Roman" w:eastAsia="Times New Roman" w:hAnsi="Times New Roman"/>
                <w:sz w:val="28"/>
                <w:szCs w:val="28"/>
              </w:rPr>
              <w:t xml:space="preserve">ТРЕБОВАНИЯ К УРОКУ, ПОСТРОЕННОМУ НА ОСНОВЕ ДИСТАНЦИОННЫХ ОБРАЗОВАТЕЛЬНЫХ ТЕХНОЛОГИЙ </w:t>
            </w:r>
          </w:p>
          <w:p w:rsidR="00700655" w:rsidRPr="00700655" w:rsidRDefault="00700655" w:rsidP="006A516E">
            <w:pPr>
              <w:jc w:val="both"/>
              <w:rPr>
                <w:rFonts w:ascii="Times New Roman" w:eastAsia="Times New Roman" w:hAnsi="Times New Roman"/>
                <w:sz w:val="28"/>
                <w:szCs w:val="28"/>
              </w:rPr>
            </w:pPr>
          </w:p>
        </w:tc>
        <w:tc>
          <w:tcPr>
            <w:tcW w:w="1099" w:type="dxa"/>
          </w:tcPr>
          <w:p w:rsidR="00700655" w:rsidRPr="00700655" w:rsidRDefault="00700655"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5</w:t>
            </w:r>
          </w:p>
        </w:tc>
      </w:tr>
      <w:tr w:rsidR="00700655" w:rsidRPr="00700655" w:rsidTr="00E87C75">
        <w:trPr>
          <w:trHeight w:val="645"/>
        </w:trPr>
        <w:tc>
          <w:tcPr>
            <w:tcW w:w="675" w:type="dxa"/>
            <w:vMerge w:val="restart"/>
          </w:tcPr>
          <w:p w:rsidR="00700655" w:rsidRPr="00700655" w:rsidRDefault="00700655" w:rsidP="006A516E">
            <w:pPr>
              <w:jc w:val="both"/>
              <w:rPr>
                <w:rFonts w:ascii="Times New Roman" w:eastAsia="Times New Roman" w:hAnsi="Times New Roman"/>
                <w:sz w:val="28"/>
                <w:szCs w:val="28"/>
              </w:rPr>
            </w:pPr>
            <w:r>
              <w:rPr>
                <w:rFonts w:ascii="Times New Roman" w:eastAsia="Times New Roman" w:hAnsi="Times New Roman" w:cs="Arial"/>
                <w:sz w:val="28"/>
                <w:szCs w:val="28"/>
              </w:rPr>
              <w:t>IV.</w:t>
            </w:r>
          </w:p>
        </w:tc>
        <w:tc>
          <w:tcPr>
            <w:tcW w:w="8080" w:type="dxa"/>
          </w:tcPr>
          <w:p w:rsidR="00700655" w:rsidRDefault="00700655" w:rsidP="00700655">
            <w:pPr>
              <w:rPr>
                <w:rFonts w:ascii="Times New Roman" w:eastAsia="Times New Roman" w:hAnsi="Times New Roman" w:cs="Arial"/>
                <w:sz w:val="28"/>
                <w:szCs w:val="28"/>
              </w:rPr>
            </w:pPr>
            <w:r>
              <w:rPr>
                <w:rFonts w:ascii="Times New Roman" w:eastAsia="Times New Roman" w:hAnsi="Times New Roman" w:cs="Arial"/>
                <w:sz w:val="28"/>
                <w:szCs w:val="28"/>
              </w:rPr>
              <w:t xml:space="preserve">ЦИФРОВЫЕ ОБРАЗОВАТЕЛЬНЫЕ РЕСУРСЫ И СЕРВИСЫ ДЛЯ ОРГАНИЗАЦИИ УЧЕБНОГО ПРОЦЕССА В ДИСТАНЦИОННОЙ ФОРМЕ. </w:t>
            </w:r>
          </w:p>
          <w:p w:rsidR="00700655" w:rsidRPr="00700655" w:rsidRDefault="00700655" w:rsidP="00700655">
            <w:pPr>
              <w:rPr>
                <w:rFonts w:ascii="Times New Roman" w:hAnsi="Times New Roman" w:cs="Times New Roman"/>
                <w:sz w:val="28"/>
                <w:szCs w:val="24"/>
              </w:rPr>
            </w:pPr>
            <w:r w:rsidRPr="006A516E">
              <w:rPr>
                <w:rFonts w:ascii="Times New Roman" w:hAnsi="Times New Roman" w:cs="Times New Roman"/>
                <w:sz w:val="28"/>
                <w:szCs w:val="24"/>
              </w:rPr>
              <w:t xml:space="preserve">МАТЕРИАЛЫ ДЛЯ ОРГАНИЗАЦИИ ДИСТАНЦИОННОГО ОБУЧЕНИЯ </w:t>
            </w:r>
            <w:r w:rsidRPr="00700655">
              <w:rPr>
                <w:rFonts w:ascii="Times New Roman" w:hAnsi="Times New Roman" w:cs="Times New Roman"/>
                <w:sz w:val="28"/>
                <w:szCs w:val="24"/>
              </w:rPr>
              <w:t xml:space="preserve">                     </w:t>
            </w: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r>
      <w:tr w:rsidR="00700655" w:rsidRPr="00700655" w:rsidTr="00E87C75">
        <w:trPr>
          <w:trHeight w:val="645"/>
        </w:trPr>
        <w:tc>
          <w:tcPr>
            <w:tcW w:w="675" w:type="dxa"/>
            <w:vMerge/>
          </w:tcPr>
          <w:p w:rsidR="00700655" w:rsidRDefault="00700655" w:rsidP="006A516E">
            <w:pPr>
              <w:jc w:val="both"/>
              <w:rPr>
                <w:rFonts w:ascii="Times New Roman" w:eastAsia="Times New Roman" w:hAnsi="Times New Roman" w:cs="Arial"/>
                <w:sz w:val="28"/>
                <w:szCs w:val="28"/>
              </w:rPr>
            </w:pPr>
          </w:p>
        </w:tc>
        <w:tc>
          <w:tcPr>
            <w:tcW w:w="8080" w:type="dxa"/>
          </w:tcPr>
          <w:p w:rsidR="00700655" w:rsidRDefault="00700655" w:rsidP="00700655">
            <w:pPr>
              <w:jc w:val="both"/>
              <w:rPr>
                <w:rFonts w:ascii="Times New Roman" w:eastAsia="Times New Roman" w:hAnsi="Times New Roman" w:cs="Arial"/>
                <w:sz w:val="28"/>
                <w:szCs w:val="28"/>
              </w:rPr>
            </w:pPr>
            <w:r w:rsidRPr="006A516E">
              <w:rPr>
                <w:rFonts w:ascii="Times New Roman" w:hAnsi="Times New Roman" w:cs="Times New Roman"/>
                <w:sz w:val="28"/>
                <w:szCs w:val="24"/>
              </w:rPr>
              <w:t>Русский язык</w:t>
            </w:r>
            <w:r w:rsidRPr="00E55E2D">
              <w:rPr>
                <w:rFonts w:ascii="Times New Roman" w:hAnsi="Times New Roman" w:cs="Times New Roman"/>
                <w:sz w:val="28"/>
                <w:szCs w:val="24"/>
              </w:rPr>
              <w:t xml:space="preserve">    </w:t>
            </w:r>
            <w:r w:rsidRPr="006A516E">
              <w:rPr>
                <w:rFonts w:ascii="Times New Roman" w:hAnsi="Times New Roman" w:cs="Times New Roman"/>
                <w:sz w:val="28"/>
                <w:szCs w:val="24"/>
              </w:rPr>
              <w:t xml:space="preserve"> (5 – 9 классы)</w:t>
            </w: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13</w:t>
            </w:r>
          </w:p>
        </w:tc>
      </w:tr>
      <w:tr w:rsidR="00700655" w:rsidRPr="00700655" w:rsidTr="00E87C75">
        <w:trPr>
          <w:trHeight w:val="645"/>
        </w:trPr>
        <w:tc>
          <w:tcPr>
            <w:tcW w:w="675" w:type="dxa"/>
            <w:vMerge/>
          </w:tcPr>
          <w:p w:rsidR="00700655" w:rsidRDefault="00700655" w:rsidP="006A516E">
            <w:pPr>
              <w:jc w:val="both"/>
              <w:rPr>
                <w:rFonts w:ascii="Times New Roman" w:eastAsia="Times New Roman" w:hAnsi="Times New Roman" w:cs="Arial"/>
                <w:sz w:val="28"/>
                <w:szCs w:val="28"/>
              </w:rPr>
            </w:pPr>
          </w:p>
        </w:tc>
        <w:tc>
          <w:tcPr>
            <w:tcW w:w="8080" w:type="dxa"/>
          </w:tcPr>
          <w:p w:rsidR="00700655" w:rsidRDefault="00700655" w:rsidP="00700655">
            <w:pPr>
              <w:jc w:val="both"/>
              <w:rPr>
                <w:rFonts w:ascii="Times New Roman" w:eastAsia="Times New Roman" w:hAnsi="Times New Roman" w:cs="Arial"/>
                <w:sz w:val="28"/>
                <w:szCs w:val="28"/>
              </w:rPr>
            </w:pPr>
            <w:r w:rsidRPr="006A516E">
              <w:rPr>
                <w:rFonts w:ascii="Times New Roman" w:hAnsi="Times New Roman" w:cs="Times New Roman"/>
                <w:sz w:val="28"/>
                <w:szCs w:val="28"/>
              </w:rPr>
              <w:t>Русский язык</w:t>
            </w:r>
            <w:r w:rsidRPr="00E55E2D">
              <w:rPr>
                <w:rFonts w:ascii="Times New Roman" w:hAnsi="Times New Roman" w:cs="Times New Roman"/>
                <w:sz w:val="28"/>
                <w:szCs w:val="28"/>
              </w:rPr>
              <w:t xml:space="preserve"> </w:t>
            </w:r>
            <w:r w:rsidRPr="006A516E">
              <w:rPr>
                <w:rFonts w:ascii="Times New Roman" w:hAnsi="Times New Roman" w:cs="Times New Roman"/>
                <w:sz w:val="28"/>
                <w:szCs w:val="28"/>
              </w:rPr>
              <w:t xml:space="preserve"> (10</w:t>
            </w:r>
            <w:r w:rsidRPr="00E55E2D">
              <w:rPr>
                <w:rFonts w:ascii="Times New Roman" w:hAnsi="Times New Roman" w:cs="Times New Roman"/>
                <w:sz w:val="28"/>
                <w:szCs w:val="28"/>
              </w:rPr>
              <w:t xml:space="preserve"> </w:t>
            </w:r>
            <w:r w:rsidRPr="006A516E">
              <w:rPr>
                <w:rFonts w:ascii="Times New Roman" w:hAnsi="Times New Roman" w:cs="Times New Roman"/>
                <w:sz w:val="28"/>
                <w:szCs w:val="24"/>
              </w:rPr>
              <w:t>–</w:t>
            </w:r>
            <w:r w:rsidRPr="006A516E">
              <w:rPr>
                <w:rFonts w:ascii="Times New Roman" w:hAnsi="Times New Roman" w:cs="Times New Roman"/>
                <w:sz w:val="28"/>
                <w:szCs w:val="28"/>
              </w:rPr>
              <w:t>11 класс</w:t>
            </w:r>
            <w:r>
              <w:rPr>
                <w:rFonts w:ascii="Times New Roman" w:hAnsi="Times New Roman" w:cs="Times New Roman"/>
                <w:sz w:val="28"/>
                <w:szCs w:val="28"/>
              </w:rPr>
              <w:t>ы</w:t>
            </w:r>
            <w:r w:rsidRPr="006A516E">
              <w:rPr>
                <w:rFonts w:ascii="Times New Roman" w:hAnsi="Times New Roman" w:cs="Times New Roman"/>
                <w:sz w:val="28"/>
                <w:szCs w:val="28"/>
              </w:rPr>
              <w:t>)</w:t>
            </w: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16</w:t>
            </w:r>
          </w:p>
        </w:tc>
      </w:tr>
      <w:tr w:rsidR="00700655" w:rsidRPr="00700655" w:rsidTr="00E87C75">
        <w:trPr>
          <w:trHeight w:val="645"/>
        </w:trPr>
        <w:tc>
          <w:tcPr>
            <w:tcW w:w="675" w:type="dxa"/>
            <w:vMerge/>
          </w:tcPr>
          <w:p w:rsidR="00700655" w:rsidRDefault="00700655" w:rsidP="006A516E">
            <w:pPr>
              <w:jc w:val="both"/>
              <w:rPr>
                <w:rFonts w:ascii="Times New Roman" w:eastAsia="Times New Roman" w:hAnsi="Times New Roman" w:cs="Arial"/>
                <w:sz w:val="28"/>
                <w:szCs w:val="28"/>
              </w:rPr>
            </w:pPr>
          </w:p>
        </w:tc>
        <w:tc>
          <w:tcPr>
            <w:tcW w:w="8080" w:type="dxa"/>
          </w:tcPr>
          <w:p w:rsidR="00700655" w:rsidRDefault="00700655" w:rsidP="00700655">
            <w:pPr>
              <w:jc w:val="both"/>
              <w:rPr>
                <w:rFonts w:ascii="Times New Roman" w:eastAsia="Times New Roman" w:hAnsi="Times New Roman" w:cs="Arial"/>
                <w:sz w:val="28"/>
                <w:szCs w:val="28"/>
              </w:rPr>
            </w:pPr>
            <w:r w:rsidRPr="006A516E">
              <w:rPr>
                <w:rFonts w:ascii="Times New Roman" w:hAnsi="Times New Roman" w:cs="Times New Roman"/>
                <w:sz w:val="28"/>
                <w:szCs w:val="28"/>
              </w:rPr>
              <w:t xml:space="preserve">Литература </w:t>
            </w:r>
            <w:r w:rsidRPr="00E55E2D">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E55E2D">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6A516E">
              <w:rPr>
                <w:rFonts w:ascii="Times New Roman" w:hAnsi="Times New Roman" w:cs="Times New Roman"/>
                <w:sz w:val="28"/>
                <w:szCs w:val="28"/>
              </w:rPr>
              <w:t>(5</w:t>
            </w:r>
            <w:r w:rsidRPr="00E55E2D">
              <w:rPr>
                <w:rFonts w:ascii="Times New Roman" w:hAnsi="Times New Roman" w:cs="Times New Roman"/>
                <w:sz w:val="28"/>
                <w:szCs w:val="28"/>
              </w:rPr>
              <w:t xml:space="preserve"> </w:t>
            </w:r>
            <w:r w:rsidRPr="006A516E">
              <w:rPr>
                <w:rFonts w:ascii="Times New Roman" w:hAnsi="Times New Roman" w:cs="Times New Roman"/>
                <w:sz w:val="28"/>
                <w:szCs w:val="24"/>
              </w:rPr>
              <w:t>–</w:t>
            </w:r>
            <w:r w:rsidRPr="00E55E2D">
              <w:rPr>
                <w:rFonts w:ascii="Times New Roman" w:hAnsi="Times New Roman" w:cs="Times New Roman"/>
                <w:sz w:val="28"/>
                <w:szCs w:val="24"/>
              </w:rPr>
              <w:t xml:space="preserve"> </w:t>
            </w:r>
            <w:r w:rsidRPr="006A516E">
              <w:rPr>
                <w:rFonts w:ascii="Times New Roman" w:hAnsi="Times New Roman" w:cs="Times New Roman"/>
                <w:sz w:val="28"/>
                <w:szCs w:val="28"/>
              </w:rPr>
              <w:t>9 классы)</w:t>
            </w: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18</w:t>
            </w:r>
          </w:p>
        </w:tc>
      </w:tr>
      <w:tr w:rsidR="00700655" w:rsidRPr="00700655" w:rsidTr="00E87C75">
        <w:trPr>
          <w:trHeight w:val="645"/>
        </w:trPr>
        <w:tc>
          <w:tcPr>
            <w:tcW w:w="675" w:type="dxa"/>
            <w:vMerge/>
          </w:tcPr>
          <w:p w:rsidR="00700655" w:rsidRDefault="00700655" w:rsidP="006A516E">
            <w:pPr>
              <w:jc w:val="both"/>
              <w:rPr>
                <w:rFonts w:ascii="Times New Roman" w:eastAsia="Times New Roman" w:hAnsi="Times New Roman" w:cs="Arial"/>
                <w:sz w:val="28"/>
                <w:szCs w:val="28"/>
              </w:rPr>
            </w:pPr>
          </w:p>
        </w:tc>
        <w:tc>
          <w:tcPr>
            <w:tcW w:w="8080" w:type="dxa"/>
          </w:tcPr>
          <w:p w:rsidR="00700655" w:rsidRDefault="00700655" w:rsidP="00700655">
            <w:pPr>
              <w:jc w:val="both"/>
              <w:rPr>
                <w:rFonts w:ascii="Times New Roman" w:eastAsia="Times New Roman" w:hAnsi="Times New Roman" w:cs="Arial"/>
                <w:sz w:val="28"/>
                <w:szCs w:val="28"/>
              </w:rPr>
            </w:pPr>
            <w:r w:rsidRPr="006A516E">
              <w:rPr>
                <w:rFonts w:ascii="Times New Roman" w:hAnsi="Times New Roman" w:cs="Times New Roman"/>
                <w:sz w:val="28"/>
                <w:szCs w:val="28"/>
              </w:rPr>
              <w:t xml:space="preserve">Литература </w:t>
            </w:r>
            <w:r>
              <w:rPr>
                <w:rFonts w:ascii="Times New Roman" w:hAnsi="Times New Roman" w:cs="Times New Roman"/>
                <w:sz w:val="28"/>
                <w:szCs w:val="28"/>
                <w:lang w:val="en-US"/>
              </w:rPr>
              <w:t xml:space="preserve">     </w:t>
            </w:r>
            <w:r w:rsidRPr="006A516E">
              <w:rPr>
                <w:rFonts w:ascii="Times New Roman" w:hAnsi="Times New Roman" w:cs="Times New Roman"/>
                <w:sz w:val="28"/>
                <w:szCs w:val="28"/>
              </w:rPr>
              <w:t>(10</w:t>
            </w:r>
            <w:r w:rsidRPr="00E55E2D">
              <w:rPr>
                <w:rFonts w:ascii="Times New Roman" w:hAnsi="Times New Roman" w:cs="Times New Roman"/>
                <w:sz w:val="28"/>
                <w:szCs w:val="28"/>
              </w:rPr>
              <w:t xml:space="preserve"> </w:t>
            </w:r>
            <w:r w:rsidRPr="006A516E">
              <w:rPr>
                <w:rFonts w:ascii="Times New Roman" w:hAnsi="Times New Roman" w:cs="Times New Roman"/>
                <w:sz w:val="28"/>
                <w:szCs w:val="24"/>
              </w:rPr>
              <w:t>–</w:t>
            </w:r>
            <w:r w:rsidRPr="006A516E">
              <w:rPr>
                <w:rFonts w:ascii="Times New Roman" w:hAnsi="Times New Roman" w:cs="Times New Roman"/>
                <w:sz w:val="28"/>
                <w:szCs w:val="28"/>
              </w:rPr>
              <w:t>11 классы)</w:t>
            </w: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20</w:t>
            </w:r>
          </w:p>
        </w:tc>
      </w:tr>
      <w:tr w:rsidR="00700655" w:rsidRPr="00700655" w:rsidTr="00E87C75">
        <w:tc>
          <w:tcPr>
            <w:tcW w:w="675" w:type="dxa"/>
          </w:tcPr>
          <w:p w:rsidR="00700655" w:rsidRPr="00700655" w:rsidRDefault="00700655" w:rsidP="006A516E">
            <w:pPr>
              <w:jc w:val="both"/>
              <w:rPr>
                <w:rFonts w:ascii="Times New Roman" w:eastAsia="Times New Roman" w:hAnsi="Times New Roman"/>
                <w:sz w:val="28"/>
                <w:szCs w:val="28"/>
              </w:rPr>
            </w:pPr>
            <w:r>
              <w:rPr>
                <w:rFonts w:ascii="Times New Roman" w:eastAsia="Times New Roman" w:hAnsi="Times New Roman" w:cs="Arial"/>
                <w:sz w:val="28"/>
                <w:szCs w:val="28"/>
              </w:rPr>
              <w:t>V.</w:t>
            </w:r>
          </w:p>
        </w:tc>
        <w:tc>
          <w:tcPr>
            <w:tcW w:w="8080" w:type="dxa"/>
          </w:tcPr>
          <w:p w:rsidR="00700655" w:rsidRPr="00700655" w:rsidRDefault="00700655" w:rsidP="00700655">
            <w:pPr>
              <w:ind w:firstLineChars="3" w:firstLine="8"/>
              <w:rPr>
                <w:rFonts w:ascii="Times New Roman" w:eastAsia="Times New Roman" w:hAnsi="Times New Roman" w:cs="Arial"/>
                <w:sz w:val="28"/>
                <w:szCs w:val="28"/>
              </w:rPr>
            </w:pPr>
            <w:r>
              <w:rPr>
                <w:rFonts w:ascii="Times New Roman" w:eastAsia="Times New Roman" w:hAnsi="Times New Roman" w:cs="Arial"/>
                <w:sz w:val="28"/>
                <w:szCs w:val="28"/>
              </w:rPr>
              <w:t xml:space="preserve">СЕРВИСЫ И ИНСТРУМЕНТЫ, ПОЗВОЛЯЮЩИЕ РЕАЛИЗОВАТЬ ЭФФЕКТИВНОЕ ВЗАИМОДЕЙСТВИЕ И ОРГАНИЗАЦИЮ ДЕЯТЕЛЬНОСТИ УЧИТЕЛЕЙ И УЧЕНИКОВ В ЦИФРОВОЙ СРЕДЕ </w:t>
            </w: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21</w:t>
            </w:r>
          </w:p>
        </w:tc>
      </w:tr>
      <w:tr w:rsidR="00700655" w:rsidRPr="00700655" w:rsidTr="00E87C75">
        <w:tc>
          <w:tcPr>
            <w:tcW w:w="675" w:type="dxa"/>
          </w:tcPr>
          <w:p w:rsidR="00700655" w:rsidRPr="00700655" w:rsidRDefault="00700655" w:rsidP="006A516E">
            <w:pPr>
              <w:jc w:val="both"/>
              <w:rPr>
                <w:rFonts w:ascii="Times New Roman" w:eastAsia="Times New Roman" w:hAnsi="Times New Roman"/>
                <w:sz w:val="28"/>
                <w:szCs w:val="28"/>
              </w:rPr>
            </w:pPr>
            <w:r>
              <w:rPr>
                <w:rFonts w:ascii="Times New Roman" w:eastAsia="Times New Roman" w:hAnsi="Times New Roman" w:cs="Arial"/>
                <w:sz w:val="28"/>
                <w:szCs w:val="28"/>
              </w:rPr>
              <w:t>VI.</w:t>
            </w:r>
          </w:p>
        </w:tc>
        <w:tc>
          <w:tcPr>
            <w:tcW w:w="8080" w:type="dxa"/>
          </w:tcPr>
          <w:p w:rsidR="00700655" w:rsidRPr="00E55E2D" w:rsidRDefault="00700655" w:rsidP="00700655">
            <w:pPr>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СПИСОК ЭЛЕКТРОННЫХ БИБЛИОТЕК СО СВОБОДНЫМИ                 ДЛЯ СКАЧИВАНИЯ КНИГАМИ </w:t>
            </w:r>
          </w:p>
          <w:p w:rsidR="00700655" w:rsidRPr="00700655" w:rsidRDefault="00700655" w:rsidP="00700655">
            <w:pPr>
              <w:jc w:val="both"/>
              <w:rPr>
                <w:rFonts w:ascii="Times New Roman" w:eastAsia="Times New Roman" w:hAnsi="Times New Roman"/>
                <w:sz w:val="28"/>
                <w:szCs w:val="28"/>
              </w:rPr>
            </w:pP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25</w:t>
            </w:r>
          </w:p>
        </w:tc>
      </w:tr>
      <w:tr w:rsidR="00700655" w:rsidRPr="00700655" w:rsidTr="00E87C75">
        <w:tc>
          <w:tcPr>
            <w:tcW w:w="675" w:type="dxa"/>
          </w:tcPr>
          <w:p w:rsidR="00700655" w:rsidRPr="00700655" w:rsidRDefault="00700655" w:rsidP="006A516E">
            <w:pPr>
              <w:jc w:val="both"/>
              <w:rPr>
                <w:rFonts w:ascii="Times New Roman" w:eastAsia="Times New Roman" w:hAnsi="Times New Roman"/>
                <w:sz w:val="28"/>
                <w:szCs w:val="28"/>
              </w:rPr>
            </w:pPr>
            <w:r w:rsidRPr="00E55E2D">
              <w:rPr>
                <w:rFonts w:ascii="Times New Roman" w:eastAsia="Times New Roman" w:hAnsi="Times New Roman" w:cs="Arial"/>
                <w:bCs/>
                <w:sz w:val="28"/>
                <w:szCs w:val="28"/>
                <w:lang w:val="en-US"/>
              </w:rPr>
              <w:t>VII</w:t>
            </w:r>
            <w:r>
              <w:rPr>
                <w:rFonts w:ascii="Times New Roman" w:eastAsia="Times New Roman" w:hAnsi="Times New Roman" w:cs="Arial"/>
                <w:bCs/>
                <w:sz w:val="28"/>
                <w:szCs w:val="28"/>
                <w:lang w:val="en-US"/>
              </w:rPr>
              <w:t>.</w:t>
            </w:r>
          </w:p>
        </w:tc>
        <w:tc>
          <w:tcPr>
            <w:tcW w:w="8080" w:type="dxa"/>
          </w:tcPr>
          <w:p w:rsidR="00700655" w:rsidRPr="00700655" w:rsidRDefault="00700655" w:rsidP="00700655">
            <w:pPr>
              <w:jc w:val="both"/>
              <w:rPr>
                <w:rFonts w:ascii="Times New Roman" w:eastAsia="Times New Roman" w:hAnsi="Times New Roman" w:cs="Arial"/>
                <w:bCs/>
                <w:sz w:val="28"/>
                <w:szCs w:val="28"/>
              </w:rPr>
            </w:pPr>
            <w:r w:rsidRPr="00E55E2D">
              <w:rPr>
                <w:rFonts w:ascii="Times New Roman" w:eastAsia="Times New Roman" w:hAnsi="Times New Roman" w:cs="Arial"/>
                <w:bCs/>
                <w:sz w:val="28"/>
                <w:szCs w:val="28"/>
              </w:rPr>
              <w:t>ЭЛЕКТРОННЫЕ ОБРАЗОВАТЕЛЬНЫЕ РЕСУРСЫ ДЛЯ УЧИТЕЛЯ РУССКОГО ЯЗЫКА И ЛИТЕРАТУРЫ</w:t>
            </w:r>
          </w:p>
          <w:p w:rsidR="00700655" w:rsidRPr="00700655" w:rsidRDefault="00700655" w:rsidP="006A516E">
            <w:pPr>
              <w:jc w:val="both"/>
              <w:rPr>
                <w:rFonts w:ascii="Times New Roman" w:eastAsia="Times New Roman" w:hAnsi="Times New Roman"/>
                <w:sz w:val="28"/>
                <w:szCs w:val="28"/>
              </w:rPr>
            </w:pPr>
          </w:p>
        </w:tc>
        <w:tc>
          <w:tcPr>
            <w:tcW w:w="1099" w:type="dxa"/>
          </w:tcPr>
          <w:p w:rsidR="00700655" w:rsidRPr="00BE4E8B" w:rsidRDefault="00BE4E8B" w:rsidP="00700655">
            <w:pPr>
              <w:jc w:val="center"/>
              <w:rPr>
                <w:rFonts w:ascii="Times New Roman" w:eastAsia="Times New Roman" w:hAnsi="Times New Roman"/>
                <w:sz w:val="28"/>
                <w:szCs w:val="28"/>
                <w:lang w:val="en-US"/>
              </w:rPr>
            </w:pPr>
            <w:r>
              <w:rPr>
                <w:rFonts w:ascii="Times New Roman" w:eastAsia="Times New Roman" w:hAnsi="Times New Roman"/>
                <w:sz w:val="28"/>
                <w:szCs w:val="28"/>
                <w:lang w:val="en-US"/>
              </w:rPr>
              <w:t>27</w:t>
            </w:r>
          </w:p>
        </w:tc>
      </w:tr>
    </w:tbl>
    <w:p w:rsidR="00700655" w:rsidRPr="00700655" w:rsidRDefault="00700655" w:rsidP="006A516E">
      <w:pPr>
        <w:ind w:firstLineChars="21" w:firstLine="59"/>
        <w:jc w:val="both"/>
        <w:rPr>
          <w:rFonts w:ascii="Times New Roman" w:eastAsia="Times New Roman" w:hAnsi="Times New Roman"/>
          <w:sz w:val="28"/>
          <w:szCs w:val="28"/>
        </w:rPr>
      </w:pPr>
    </w:p>
    <w:p w:rsidR="00B61FE3" w:rsidRDefault="00B61FE3" w:rsidP="00B61FE3">
      <w:pPr>
        <w:jc w:val="both"/>
        <w:rPr>
          <w:rFonts w:ascii="Times New Roman" w:eastAsia="Times New Roman" w:hAnsi="Times New Roman"/>
          <w:sz w:val="28"/>
          <w:szCs w:val="28"/>
        </w:rPr>
      </w:pPr>
    </w:p>
    <w:p w:rsidR="00B61FE3" w:rsidRDefault="00B61FE3" w:rsidP="00B61FE3">
      <w:pPr>
        <w:ind w:firstLineChars="242" w:firstLine="678"/>
        <w:rPr>
          <w:rFonts w:ascii="Times New Roman" w:eastAsia="Times New Roman" w:hAnsi="Times New Roman"/>
          <w:sz w:val="28"/>
          <w:szCs w:val="28"/>
          <w:lang w:val="en-US"/>
        </w:rPr>
      </w:pPr>
    </w:p>
    <w:p w:rsidR="00700655" w:rsidRDefault="00700655" w:rsidP="00B61FE3">
      <w:pPr>
        <w:ind w:firstLineChars="242" w:firstLine="678"/>
        <w:rPr>
          <w:rFonts w:ascii="Times New Roman" w:eastAsia="Times New Roman" w:hAnsi="Times New Roman"/>
          <w:sz w:val="28"/>
          <w:szCs w:val="28"/>
          <w:lang w:val="en-US"/>
        </w:rPr>
      </w:pPr>
    </w:p>
    <w:p w:rsidR="00B61FE3" w:rsidRDefault="00B61FE3" w:rsidP="0057024A">
      <w:pPr>
        <w:spacing w:line="240" w:lineRule="auto"/>
        <w:rPr>
          <w:rFonts w:ascii="Times New Roman" w:eastAsia="Times New Roman" w:hAnsi="Times New Roman"/>
          <w:sz w:val="28"/>
          <w:szCs w:val="28"/>
          <w:lang w:val="en-US"/>
        </w:rPr>
      </w:pPr>
    </w:p>
    <w:p w:rsidR="0057024A" w:rsidRPr="0057024A" w:rsidRDefault="0057024A" w:rsidP="0057024A">
      <w:pPr>
        <w:spacing w:line="240" w:lineRule="auto"/>
        <w:rPr>
          <w:rFonts w:ascii="Times New Roman" w:eastAsia="Times New Roman" w:hAnsi="Times New Roman"/>
          <w:b/>
          <w:bCs/>
          <w:sz w:val="28"/>
          <w:szCs w:val="28"/>
          <w:lang w:val="en-US"/>
        </w:rPr>
      </w:pPr>
    </w:p>
    <w:p w:rsidR="00BB3AFD" w:rsidRPr="006A516E" w:rsidRDefault="002A7178" w:rsidP="006A516E">
      <w:pPr>
        <w:ind w:firstLineChars="242" w:firstLine="680"/>
        <w:jc w:val="center"/>
        <w:rPr>
          <w:rFonts w:ascii="Times New Roman" w:eastAsia="Times New Roman" w:hAnsi="Times New Roman"/>
          <w:b/>
          <w:sz w:val="28"/>
          <w:szCs w:val="28"/>
        </w:rPr>
      </w:pPr>
      <w:r w:rsidRPr="006A516E">
        <w:rPr>
          <w:rFonts w:ascii="Times New Roman" w:eastAsia="Times New Roman" w:hAnsi="Times New Roman"/>
          <w:b/>
          <w:sz w:val="28"/>
          <w:szCs w:val="28"/>
        </w:rPr>
        <w:lastRenderedPageBreak/>
        <w:t xml:space="preserve">I. ОБЩИЕ ПОЛОЖЕНИЯ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 1. Настоящие Методические рекомендации разработаны в соответствии  с Федеральным законом от 29 декабря 2012 г. № 273-ФЗ «Об образовании  в Российской Федерации»(Собрание законодательства Российской Федерации, 2012, № 53, ст. 7598; 2020, № 9, ст. 1137), а также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в целях оказания методической помощи для учителей </w:t>
      </w:r>
      <w:r w:rsidR="00C66C4C">
        <w:rPr>
          <w:rFonts w:ascii="Times New Roman" w:eastAsia="Times New Roman" w:hAnsi="Times New Roman"/>
          <w:sz w:val="28"/>
          <w:szCs w:val="28"/>
        </w:rPr>
        <w:t>гуманитарного</w:t>
      </w:r>
      <w:r>
        <w:rPr>
          <w:rFonts w:ascii="Times New Roman" w:eastAsia="Times New Roman" w:hAnsi="Times New Roman"/>
          <w:sz w:val="28"/>
          <w:szCs w:val="28"/>
        </w:rPr>
        <w:t xml:space="preserve"> цикла по реализации образовательных программ основного общего, среднего общего образования с применением дистанционных образовательных технологий.</w:t>
      </w:r>
    </w:p>
    <w:p w:rsidR="00BB3AFD" w:rsidRPr="00700655" w:rsidRDefault="002A7178" w:rsidP="00700655">
      <w:pPr>
        <w:spacing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2. В настоящих Методических рекомендациях приведены:примерная модель реализации образовательных программ основного общего, среднего общего образования с применением дистанционных образовательных технологий. </w:t>
      </w:r>
    </w:p>
    <w:p w:rsidR="00BB3AFD" w:rsidRPr="006A516E" w:rsidRDefault="002A7178">
      <w:pPr>
        <w:jc w:val="center"/>
        <w:rPr>
          <w:rFonts w:ascii="Times New Roman" w:eastAsia="Times New Roman" w:hAnsi="Times New Roman"/>
          <w:b/>
          <w:sz w:val="28"/>
          <w:szCs w:val="28"/>
        </w:rPr>
      </w:pPr>
      <w:r w:rsidRPr="006A516E">
        <w:rPr>
          <w:rFonts w:ascii="Times New Roman" w:eastAsia="Times New Roman" w:hAnsi="Times New Roman"/>
          <w:b/>
          <w:sz w:val="28"/>
          <w:szCs w:val="28"/>
        </w:rPr>
        <w:t xml:space="preserve">II.  ПРИМЕРНАЯ МОДЕЛЬ РЕАЛИЗАЦИИ ОБРАЗОВАТЕЛЬНЫХ ПРОГРАММ ОСНОВНОГО ОБЩЕГО, СРЕДНЕГО ОБЩЕГО ОБРАЗОВАНИЯ, А ТАКЖЕ ДОПОЛНИТЕЛЬНЫХ ОБЩЕОБРАЗОВАТЕЛЬНЫХ ПРОГРАММ С ПРИМЕНЕНИЕМ ДИСТАНЦИОННЫХ ОБРАЗОВАТЕЛЬНЫХ ТЕХНОЛОГИЙ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 1. Образовательная организация, осуществляющая образовательную деятельность по образовательным программам основного общего, среднего общего образования и (или) по дополнительным общеобразовательным программам с применением дистанционных образовательных технологий: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1.1.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1.2. формирует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1.3. информирует обучающихся и их родителей о реализации образовательных программ или их частей с применением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учебным дисциплинам, консультаций;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1.4. обеспечивает ведение учета результатов образовательного процесса в электронной форме.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2. Выбор родителями (законными представителями) обучающегося формы дистанционного обучения по образовательной программе основного общего либосреднего общего образования, а также по дополнительным общеобразовательным программам подтверждается документально (наличие письменного заявления родителя(ей) (законного представителя).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3. При реализации образовательных программ основного общего, среднего общего образования,а также по дополнительным общеобразовательным программам с применением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(или) учебные планы в части форм обучения (лекция, онлайн консультация), технических средств обучения.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4. В соответствии с техническими возможностями образовательная организация организовывает проведение учебных занятий, консультаций, вебинаров на школьном портале или иной платформе с использованием различных электронных образовательных ресурсов .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5. Педагогическим работникам образовательной организации при реализации образовательных программ основного общего, среднего общего образования, а также при реализации дополнительных общеобразовательных программ с применением дистанционных образовательных технологий: 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 выражать свое отношение к работам обучающихся в виде текстовых или аудио рецензий, устных онлайн консультаций.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6. При реализации образовательных программ основного общего, среднего общего образования, а также дополнительных общеобразовательных программ с применением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 обучающихся с применением дистанционных образовательных технологий и тех, кто по болезни временно не участвует в образовательном процессе (заболевшие обучающиеся).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  </w:t>
      </w:r>
    </w:p>
    <w:p w:rsidR="00BB3AFD" w:rsidRDefault="002A7178" w:rsidP="006A516E">
      <w:pPr>
        <w:ind w:firstLineChars="242" w:firstLine="680"/>
        <w:jc w:val="both"/>
        <w:rPr>
          <w:rFonts w:ascii="Times New Roman" w:eastAsia="Times New Roman" w:hAnsi="Times New Roman"/>
          <w:b/>
          <w:sz w:val="28"/>
          <w:szCs w:val="28"/>
          <w:lang w:val="en-US"/>
        </w:rPr>
      </w:pPr>
      <w:r w:rsidRPr="006A516E">
        <w:rPr>
          <w:rFonts w:ascii="Times New Roman" w:eastAsia="Times New Roman" w:hAnsi="Times New Roman"/>
          <w:b/>
          <w:sz w:val="28"/>
          <w:szCs w:val="28"/>
        </w:rPr>
        <w:t xml:space="preserve"> </w:t>
      </w:r>
    </w:p>
    <w:p w:rsidR="00700655" w:rsidRDefault="00700655" w:rsidP="006A516E">
      <w:pPr>
        <w:ind w:firstLineChars="242" w:firstLine="680"/>
        <w:jc w:val="both"/>
        <w:rPr>
          <w:rFonts w:ascii="Times New Roman" w:eastAsia="Times New Roman" w:hAnsi="Times New Roman"/>
          <w:b/>
          <w:sz w:val="28"/>
          <w:szCs w:val="28"/>
          <w:lang w:val="en-US"/>
        </w:rPr>
      </w:pPr>
    </w:p>
    <w:p w:rsidR="00700655" w:rsidRPr="00700655" w:rsidRDefault="00700655" w:rsidP="006A516E">
      <w:pPr>
        <w:ind w:firstLineChars="242" w:firstLine="680"/>
        <w:jc w:val="both"/>
        <w:rPr>
          <w:rFonts w:ascii="Times New Roman" w:eastAsia="Times New Roman" w:hAnsi="Times New Roman"/>
          <w:b/>
          <w:sz w:val="28"/>
          <w:szCs w:val="28"/>
          <w:lang w:val="en-US"/>
        </w:rPr>
      </w:pPr>
    </w:p>
    <w:p w:rsidR="00BB3AFD" w:rsidRPr="006A516E" w:rsidRDefault="002A7178" w:rsidP="00C66C4C">
      <w:pPr>
        <w:ind w:firstLineChars="21" w:firstLine="59"/>
        <w:jc w:val="center"/>
        <w:rPr>
          <w:rFonts w:ascii="Times New Roman" w:eastAsia="Times New Roman" w:hAnsi="Times New Roman"/>
          <w:b/>
          <w:sz w:val="28"/>
          <w:szCs w:val="28"/>
        </w:rPr>
      </w:pPr>
      <w:r w:rsidRPr="006A516E">
        <w:rPr>
          <w:rFonts w:ascii="Times New Roman" w:eastAsia="Times New Roman" w:hAnsi="Times New Roman"/>
          <w:b/>
          <w:sz w:val="28"/>
          <w:szCs w:val="28"/>
        </w:rPr>
        <w:lastRenderedPageBreak/>
        <w:t xml:space="preserve"> III. ТРЕБОВАНИЯ К УРОКУ, ПОСТРОЕННОМУ НА ОСНОВЕ ДИСТАНЦИОННЫХ ОБРАЗОВАТЕЛЬНЫХ ТЕХНОЛОГИЙ </w:t>
      </w:r>
    </w:p>
    <w:p w:rsidR="00BB3AFD" w:rsidRDefault="002A7178" w:rsidP="00C66C4C">
      <w:pPr>
        <w:spacing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Урок – это фундаментальная составляющая системы обучения. Основой для построения урока является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(нынешнюю и будущую), развивать мышление и практические навыки учащегося.</w:t>
      </w:r>
    </w:p>
    <w:p w:rsidR="00BB3AFD" w:rsidRDefault="002A7178" w:rsidP="00C66C4C">
      <w:pPr>
        <w:spacing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Дистанционный урок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 (Е.В. Харунжаева).</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Условия проведения дистанционного урока могут различаться по режиму взаимодействия преподавателя с учащимися: </w:t>
      </w:r>
    </w:p>
    <w:p w:rsidR="00BB3AFD" w:rsidRDefault="002A7178" w:rsidP="00C66C4C">
      <w:pPr>
        <w:pStyle w:val="a3"/>
        <w:numPr>
          <w:ilvl w:val="0"/>
          <w:numId w:val="1"/>
        </w:numPr>
        <w:tabs>
          <w:tab w:val="left" w:pos="1091"/>
        </w:tabs>
        <w:spacing w:after="0" w:line="240" w:lineRule="auto"/>
        <w:ind w:left="0" w:firstLineChars="242" w:firstLine="678"/>
        <w:jc w:val="both"/>
        <w:rPr>
          <w:rFonts w:ascii="Times New Roman" w:eastAsia="Times New Roman" w:hAnsi="Times New Roman"/>
          <w:sz w:val="28"/>
          <w:szCs w:val="28"/>
        </w:rPr>
      </w:pPr>
      <w:r>
        <w:rPr>
          <w:rFonts w:ascii="Times New Roman" w:eastAsia="Times New Roman" w:hAnsi="Times New Roman"/>
          <w:sz w:val="28"/>
          <w:szCs w:val="28"/>
        </w:rPr>
        <w:t>в режиме он-лайн с учащимся, одновременно находящимся у автоматизированного рабочего места;</w:t>
      </w:r>
    </w:p>
    <w:p w:rsidR="00BB3AFD" w:rsidRDefault="002A7178" w:rsidP="00C66C4C">
      <w:pPr>
        <w:pStyle w:val="a3"/>
        <w:numPr>
          <w:ilvl w:val="0"/>
          <w:numId w:val="1"/>
        </w:numPr>
        <w:tabs>
          <w:tab w:val="left" w:pos="1091"/>
        </w:tabs>
        <w:spacing w:line="240" w:lineRule="auto"/>
        <w:ind w:left="0" w:firstLineChars="242" w:firstLine="678"/>
        <w:jc w:val="both"/>
        <w:rPr>
          <w:rFonts w:ascii="Times New Roman" w:eastAsia="Times New Roman" w:hAnsi="Times New Roman"/>
          <w:sz w:val="28"/>
          <w:szCs w:val="28"/>
        </w:rPr>
      </w:pPr>
      <w:r>
        <w:rPr>
          <w:rFonts w:ascii="Times New Roman" w:eastAsia="Times New Roman" w:hAnsi="Times New Roman"/>
          <w:sz w:val="28"/>
          <w:szCs w:val="28"/>
        </w:rPr>
        <w:t xml:space="preserve">в режиме офф-лайн. В этом случае фактор местонахождения и времени не является существенным, так как все взаимодействие организовывается в отложенном режиме.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i/>
          <w:iCs/>
          <w:sz w:val="28"/>
          <w:szCs w:val="28"/>
        </w:rPr>
        <w:t xml:space="preserve">Требования  к уроку, </w:t>
      </w:r>
      <w:r>
        <w:rPr>
          <w:rFonts w:ascii="Times New Roman" w:eastAsia="Times New Roman" w:hAnsi="Times New Roman" w:cs="Arial"/>
          <w:sz w:val="28"/>
          <w:szCs w:val="28"/>
        </w:rPr>
        <w:t>построенному на основе дистанционных образовательных технологий:</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1. Внешний порядок урока.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Самым простым и самым элементарным является точное начало и точное окончание урока. Это требование к уроку с использованием ДОТ может являться определяющим, т.к. основано на финансовой дисциплине образовательного учреждения.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урока.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2. Внутренний порядок урока (его структура).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К внутреннему порядку урока относится целесообразное распределение урока на этапы, т.е. урок делится на четкие временные отрезки. Правильно спланированный урок содержит в каждом из своих этапов цель, мобилизующую учащихся, стимулирующую процесс учения, побуждающий мотивацию, т.е. учащиеся должны знать, чего от них требуют, что они должны прочно усвоить. Структурно хорошо подготовленный урок учитывает уровень подготовленности учащихся, характеризуется четким распределением учебного </w:t>
      </w:r>
      <w:r>
        <w:rPr>
          <w:rFonts w:ascii="Times New Roman" w:eastAsia="Times New Roman" w:hAnsi="Times New Roman" w:cs="Arial"/>
          <w:sz w:val="28"/>
          <w:szCs w:val="28"/>
        </w:rPr>
        <w:lastRenderedPageBreak/>
        <w:t xml:space="preserve">материала, позволяет учащимся последовательно продвигаться им от одной частной цели урока к другой.  </w:t>
      </w:r>
    </w:p>
    <w:p w:rsidR="00BB3AFD" w:rsidRDefault="002A7178" w:rsidP="00C66C4C">
      <w:pPr>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3. Проблемный подход к обучению, </w:t>
      </w:r>
      <w:r>
        <w:rPr>
          <w:rFonts w:ascii="Times New Roman" w:eastAsia="Times New Roman" w:hAnsi="Times New Roman" w:cs="Arial"/>
          <w:sz w:val="28"/>
          <w:szCs w:val="28"/>
        </w:rPr>
        <w:t xml:space="preserve">в котором учащиеся должны совершить по существу те же мыслительные операции, которые характерны и для процесса научного познания: - понимание проблемной ситуации и осмысление проблемы; - установление частных вопросов или проблем, поиск предпосылок для решения, выдвижения гипотез, предположений, возможных путей решения или самих решений; - решение проблемы, оценка решения. </w:t>
      </w:r>
      <w:r>
        <w:rPr>
          <w:rFonts w:ascii="Times New Roman" w:eastAsia="Times New Roman" w:hAnsi="Times New Roman" w:cs="Arial"/>
          <w:b/>
          <w:bCs/>
          <w:i/>
          <w:iCs/>
          <w:sz w:val="28"/>
          <w:szCs w:val="28"/>
        </w:rPr>
        <w:t xml:space="preserve"> </w:t>
      </w:r>
    </w:p>
    <w:p w:rsidR="00BB3AFD" w:rsidRDefault="002A7178" w:rsidP="00C66C4C">
      <w:pPr>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i/>
          <w:iCs/>
          <w:sz w:val="28"/>
          <w:szCs w:val="28"/>
        </w:rPr>
        <w:t xml:space="preserve">4. Соответствие урока дидактическим принципам: </w:t>
      </w:r>
      <w:r>
        <w:rPr>
          <w:rFonts w:ascii="Times New Roman" w:eastAsia="Times New Roman" w:hAnsi="Times New Roman" w:cs="Arial"/>
          <w:sz w:val="28"/>
          <w:szCs w:val="28"/>
        </w:rPr>
        <w:t xml:space="preserve">наглядность и точность при выработке представлений и понятий, опора на изученный материал, соответствие упражнений и контрольных заданий данному уроку и т.д.  </w:t>
      </w:r>
    </w:p>
    <w:p w:rsidR="00BB3AFD" w:rsidRDefault="002A7178" w:rsidP="00C66C4C">
      <w:pPr>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i/>
          <w:iCs/>
          <w:sz w:val="28"/>
          <w:szCs w:val="28"/>
        </w:rPr>
        <w:t xml:space="preserve">5. Требования к обучаемым, непосредственным участникам урока, - иметь навыки пользователя компьютера: </w:t>
      </w:r>
      <w:r>
        <w:rPr>
          <w:rFonts w:ascii="Times New Roman" w:eastAsia="Times New Roman" w:hAnsi="Times New Roman" w:cs="Arial"/>
          <w:sz w:val="28"/>
          <w:szCs w:val="28"/>
        </w:rPr>
        <w:t xml:space="preserve">уметь набирать текст и создавать рисунки, сохранять их во внешней памяти компьютера, архивировать и разархивировать файлы, уметь пользоваться электронной почтой, программой-просмотрщиком вебстраниц, технологиями гостевой книги и беседы (chat). В случае неподготовленности непосредственных участников урока по перечисленным параметрам большая часть работы ложится на тьютора.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6. Высокая активность учащихся. </w:t>
      </w:r>
    </w:p>
    <w:p w:rsidR="00BB3AFD" w:rsidRDefault="002A7178" w:rsidP="00C66C4C">
      <w:pPr>
        <w:ind w:firstLineChars="242" w:firstLine="678"/>
        <w:jc w:val="both"/>
        <w:rPr>
          <w:rFonts w:ascii="Times New Roman" w:eastAsia="Times New Roman" w:hAnsi="Times New Roman" w:cs="Arial"/>
          <w:b/>
          <w:bCs/>
          <w:i/>
          <w:iCs/>
          <w:sz w:val="28"/>
          <w:szCs w:val="28"/>
        </w:rPr>
      </w:pPr>
      <w:r>
        <w:rPr>
          <w:rFonts w:ascii="Times New Roman" w:eastAsia="Times New Roman" w:hAnsi="Times New Roman" w:cs="Arial"/>
          <w:sz w:val="28"/>
          <w:szCs w:val="28"/>
        </w:rPr>
        <w:t>Как ее достичь? В первую очередь, создать такие условия, при которых учащиеся непроизвольно войдут в процесс обучения и будут участниками решаемых задач до конца урока. Для этого целесообразно распределить урок на этапы, позволяющие продвигаться учащимся от одной цели к другой, в соответствии с целями всего урока. Другими словами, в течение всего урока необходимо поддерживать у учащихся интерес к уроку, создавать мотивы активизации их деятельности.</w:t>
      </w:r>
      <w:r>
        <w:rPr>
          <w:rFonts w:ascii="Times New Roman" w:eastAsia="Times New Roman" w:hAnsi="Times New Roman" w:cs="Arial"/>
          <w:b/>
          <w:bCs/>
          <w:i/>
          <w:iCs/>
          <w:sz w:val="28"/>
          <w:szCs w:val="28"/>
        </w:rPr>
        <w:t xml:space="preserve">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7. Мотивация деятельности учащихся. </w:t>
      </w:r>
    </w:p>
    <w:p w:rsidR="00BB3AFD" w:rsidRDefault="002A7178" w:rsidP="00C66C4C">
      <w:pPr>
        <w:ind w:firstLineChars="242" w:firstLine="678"/>
        <w:jc w:val="both"/>
        <w:rPr>
          <w:rFonts w:ascii="Times New Roman" w:eastAsia="Times New Roman" w:hAnsi="Times New Roman" w:cs="Arial"/>
          <w:b/>
          <w:bCs/>
          <w:i/>
          <w:iCs/>
          <w:sz w:val="28"/>
          <w:szCs w:val="28"/>
        </w:rPr>
      </w:pPr>
      <w:r>
        <w:rPr>
          <w:rFonts w:ascii="Times New Roman" w:eastAsia="Times New Roman" w:hAnsi="Times New Roman" w:cs="Arial"/>
          <w:sz w:val="28"/>
          <w:szCs w:val="28"/>
        </w:rPr>
        <w:t xml:space="preserve">Еще А. Дистервег понимал, что "развитие и образование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 Извне он может получить только возбуждение... Поэтому самодеятельность - средство и одновременно результат образования" Умелая мотивация побуждает в учащихся внутренние противоречия, высвобождает сильные динамические тенденции, вызывающих деятельность. Мотивация достигается реальными целевыми установками учащихся, заключающихся в создании проблемных ситуаций, которыми могут являться "странные истории", неожиданные факты и т.д. Умелая мотивация </w:t>
      </w:r>
      <w:r>
        <w:rPr>
          <w:rFonts w:ascii="Times New Roman" w:eastAsia="Times New Roman" w:hAnsi="Times New Roman" w:cs="Arial"/>
          <w:sz w:val="28"/>
          <w:szCs w:val="28"/>
        </w:rPr>
        <w:lastRenderedPageBreak/>
        <w:t xml:space="preserve">позволяет включать учащихся в осознанный процесс познания. Например, соединять познание с опытом учащихся, побуждать учащихся к познанию и решению проблем, учитывать эмоциональное и рациональное вовзаимосвязи и т.д. С этим необходимо тесно связать процессы повторения и закрепления. Исследования Г.И. Щукиной показывают, что среди всех мотивов учебной деятельности самым действенным является познавательный интерес. Первичной формой познавательного интереса является любопытство, затем появляется любознательность и увлеченность... </w:t>
      </w:r>
      <w:r>
        <w:rPr>
          <w:rFonts w:ascii="Times New Roman" w:eastAsia="Times New Roman" w:hAnsi="Times New Roman" w:cs="Arial"/>
          <w:b/>
          <w:bCs/>
          <w:i/>
          <w:iCs/>
          <w:sz w:val="28"/>
          <w:szCs w:val="28"/>
        </w:rPr>
        <w:t xml:space="preserve"> </w:t>
      </w:r>
    </w:p>
    <w:p w:rsidR="00BB3AFD" w:rsidRDefault="002A7178" w:rsidP="00C66C4C">
      <w:pPr>
        <w:ind w:firstLineChars="242" w:firstLine="680"/>
        <w:jc w:val="both"/>
        <w:rPr>
          <w:rFonts w:ascii="Times New Roman" w:eastAsia="Times New Roman" w:hAnsi="Times New Roman"/>
          <w:sz w:val="28"/>
          <w:szCs w:val="28"/>
        </w:rPr>
      </w:pPr>
      <w:r>
        <w:rPr>
          <w:rFonts w:ascii="Times New Roman" w:eastAsia="Times New Roman" w:hAnsi="Times New Roman" w:cs="Arial"/>
          <w:b/>
          <w:bCs/>
          <w:i/>
          <w:iCs/>
          <w:sz w:val="28"/>
          <w:szCs w:val="28"/>
        </w:rPr>
        <w:t xml:space="preserve">8. Методы урока: </w:t>
      </w:r>
      <w:r>
        <w:rPr>
          <w:rFonts w:ascii="Times New Roman" w:eastAsia="Times New Roman" w:hAnsi="Times New Roman" w:cs="Arial"/>
          <w:sz w:val="28"/>
          <w:szCs w:val="28"/>
        </w:rPr>
        <w:t xml:space="preserve">частично-поисковые, эвристические методы с проблемным изложением материала, а также исследовательские методы, позволяющими учащимся самостоятельно решать новые для них познавательные задачи находить новые решения уже известных задач, доказательств теорем и т.д. Порожденные проблемной ситуацией противоречия с необходимостью порождают процесс мышления...  </w:t>
      </w:r>
    </w:p>
    <w:p w:rsidR="00BB3AFD" w:rsidRDefault="002A7178" w:rsidP="00C66C4C">
      <w:pPr>
        <w:spacing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t>Системно-деятельностный подход в построении учебного материала сетевых учебных курсов способствует развитию у учащегося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повышения качества образованности учащегося.</w:t>
      </w:r>
    </w:p>
    <w:p w:rsidR="00BB3AFD" w:rsidRDefault="002A7178" w:rsidP="00C66C4C">
      <w:pPr>
        <w:spacing w:line="240" w:lineRule="auto"/>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i/>
          <w:iCs/>
          <w:sz w:val="28"/>
          <w:szCs w:val="28"/>
        </w:rPr>
        <w:t>Проектирование урока</w:t>
      </w:r>
      <w:r>
        <w:rPr>
          <w:rFonts w:ascii="Times New Roman" w:eastAsia="Times New Roman" w:hAnsi="Times New Roman" w:cs="Arial"/>
          <w:sz w:val="28"/>
          <w:szCs w:val="28"/>
        </w:rPr>
        <w:t xml:space="preserve"> с применением дистанционных технологий и электронного обучения происходит в несколько этапов.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этап: Обращение к календарно-тематическому планированию.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этап:  Корректировка количества времени, необходимого для изучения данной темы.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этап: Определение типа урока (изучение новой темы, повторение, углубление, контроль и т.д.) и формы его проведения. </w:t>
      </w:r>
    </w:p>
    <w:p w:rsidR="00BB3AFD" w:rsidRDefault="002A7178" w:rsidP="00C66C4C">
      <w:pPr>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i/>
          <w:iCs/>
          <w:sz w:val="28"/>
          <w:szCs w:val="28"/>
        </w:rPr>
        <w:t>Дистанционные учебные занятия многообразны:</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 xml:space="preserve">Анонсирующие занятие. </w:t>
      </w:r>
      <w:r>
        <w:rPr>
          <w:rFonts w:ascii="Times New Roman" w:eastAsia="Times New Roman" w:hAnsi="Times New Roman"/>
          <w:sz w:val="28"/>
          <w:szCs w:val="28"/>
        </w:rPr>
        <w:t>Цель - привлечение внимания учащегося,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Вводное занятие.</w:t>
      </w:r>
      <w:r>
        <w:rPr>
          <w:rFonts w:ascii="Times New Roman" w:eastAsia="Times New Roman" w:hAnsi="Times New Roman"/>
          <w:sz w:val="28"/>
          <w:szCs w:val="28"/>
        </w:rPr>
        <w:t xml:space="preserve"> Цель - введение в проблематику, обзор предстоящих занятий. Может быть проведено на материале из истории темы и опираться на личный опыт учащегося (например, может быть записано как видеолекция).</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Индивидуальная консультация.</w:t>
      </w:r>
      <w:r>
        <w:rPr>
          <w:rFonts w:ascii="Times New Roman" w:eastAsia="Times New Roman" w:hAnsi="Times New Roman"/>
          <w:sz w:val="28"/>
          <w:szCs w:val="28"/>
        </w:rPr>
        <w:t xml:space="preserve">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технологии i-chat.</w:t>
      </w:r>
    </w:p>
    <w:p w:rsidR="00BB3AFD" w:rsidRDefault="002A7178" w:rsidP="00C66C4C">
      <w:pPr>
        <w:tabs>
          <w:tab w:val="left" w:pos="971"/>
        </w:tabs>
        <w:spacing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Дистанционное тестирование</w:t>
      </w:r>
      <w:r>
        <w:rPr>
          <w:rFonts w:ascii="Times New Roman" w:eastAsia="Times New Roman" w:hAnsi="Times New Roman"/>
          <w:sz w:val="28"/>
          <w:szCs w:val="28"/>
        </w:rPr>
        <w:t xml:space="preserve"> и самооценка знаний.</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Выполнение </w:t>
      </w:r>
      <w:r>
        <w:rPr>
          <w:rFonts w:ascii="Times New Roman" w:eastAsia="Times New Roman" w:hAnsi="Times New Roman"/>
          <w:sz w:val="28"/>
          <w:szCs w:val="28"/>
          <w:u w:val="single"/>
        </w:rPr>
        <w:t>виртуальных лабораторных работ</w:t>
      </w:r>
      <w:r>
        <w:rPr>
          <w:rFonts w:ascii="Times New Roman" w:eastAsia="Times New Roman" w:hAnsi="Times New Roman"/>
          <w:sz w:val="28"/>
          <w:szCs w:val="28"/>
        </w:rPr>
        <w:t>.</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Чат-занятия</w:t>
      </w:r>
      <w:r w:rsidR="00C66C4C">
        <w:rPr>
          <w:rFonts w:ascii="Times New Roman" w:eastAsia="Times New Roman" w:hAnsi="Times New Roman"/>
          <w:sz w:val="28"/>
          <w:szCs w:val="28"/>
        </w:rPr>
        <w:t xml:space="preserve"> –</w:t>
      </w:r>
      <w:r>
        <w:rPr>
          <w:rFonts w:ascii="Times New Roman" w:eastAsia="Times New Roman" w:hAnsi="Times New Roman"/>
          <w:sz w:val="28"/>
          <w:szCs w:val="28"/>
        </w:rPr>
        <w:t xml:space="preserve"> учебные занятия, осуществляемые с использованием чат-технологий. Чат-занятия проводятся синхронно, то есть участники учебного процесса имеют одновременный доступ к чату. Для проведения чат-занятий заранее составляются расписание этапов и вопросы-проблемы. </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Синхронная телеконференция.</w:t>
      </w:r>
      <w:r w:rsidR="00C66C4C" w:rsidRPr="00C66C4C">
        <w:rPr>
          <w:rFonts w:ascii="Times New Roman" w:eastAsia="Times New Roman" w:hAnsi="Times New Roman"/>
          <w:sz w:val="28"/>
          <w:szCs w:val="28"/>
        </w:rPr>
        <w:t xml:space="preserve"> </w:t>
      </w:r>
      <w:r>
        <w:rPr>
          <w:rFonts w:ascii="Times New Roman" w:eastAsia="Times New Roman" w:hAnsi="Times New Roman"/>
          <w:sz w:val="28"/>
          <w:szCs w:val="28"/>
        </w:rPr>
        <w:t xml:space="preserve">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 </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Асинхронная телеконференция.</w:t>
      </w:r>
      <w:r>
        <w:rPr>
          <w:rFonts w:ascii="Times New Roman" w:eastAsia="Times New Roman" w:hAnsi="Times New Roman"/>
          <w:sz w:val="28"/>
          <w:szCs w:val="28"/>
        </w:rPr>
        <w:t xml:space="preserve">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BB3AFD" w:rsidRDefault="002A7178" w:rsidP="00C66C4C">
      <w:pPr>
        <w:tabs>
          <w:tab w:val="left" w:pos="97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Веб-занятие.</w:t>
      </w:r>
      <w:r>
        <w:rPr>
          <w:rFonts w:ascii="Times New Roman" w:eastAsia="Times New Roman" w:hAnsi="Times New Roman"/>
          <w:sz w:val="28"/>
          <w:szCs w:val="28"/>
        </w:rPr>
        <w:t xml:space="preserve"> Может быть оформлено в виде лабораторной работы и др. Применяются компьютерные программы, моделирующие веб-занятия. В течение веб-занятия происходит обмен информацией посредством, например, chat.</w:t>
      </w:r>
    </w:p>
    <w:p w:rsidR="00BB3AFD" w:rsidRDefault="002A7178" w:rsidP="00C66C4C">
      <w:pPr>
        <w:tabs>
          <w:tab w:val="left" w:pos="112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 xml:space="preserve">Олимпиада. </w:t>
      </w:r>
      <w:r>
        <w:rPr>
          <w:rFonts w:ascii="Times New Roman" w:eastAsia="Times New Roman" w:hAnsi="Times New Roman"/>
          <w:sz w:val="28"/>
          <w:szCs w:val="28"/>
        </w:rPr>
        <w:t>Характерна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chat.</w:t>
      </w:r>
    </w:p>
    <w:p w:rsidR="00BB3AFD" w:rsidRDefault="002A7178" w:rsidP="00C66C4C">
      <w:pPr>
        <w:tabs>
          <w:tab w:val="left" w:pos="112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 xml:space="preserve">Веб-квест. </w:t>
      </w:r>
      <w:r>
        <w:rPr>
          <w:rFonts w:ascii="Times New Roman" w:eastAsia="Times New Roman" w:hAnsi="Times New Roman"/>
          <w:sz w:val="28"/>
          <w:szCs w:val="28"/>
        </w:rPr>
        <w:t xml:space="preserve">Веб-квест (webquest) в педагогике </w:t>
      </w:r>
      <w:r w:rsidR="00C66C4C">
        <w:rPr>
          <w:rFonts w:ascii="Times New Roman" w:eastAsia="Times New Roman" w:hAnsi="Times New Roman"/>
          <w:sz w:val="28"/>
          <w:szCs w:val="28"/>
        </w:rPr>
        <w:t>–</w:t>
      </w:r>
      <w:r>
        <w:rPr>
          <w:rFonts w:ascii="Times New Roman" w:eastAsia="Times New Roman" w:hAnsi="Times New Roman"/>
          <w:sz w:val="28"/>
          <w:szCs w:val="28"/>
        </w:rPr>
        <w:t xml:space="preserve"> проблемное задание c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BB3AFD" w:rsidRDefault="002A7178" w:rsidP="00C66C4C">
      <w:pPr>
        <w:tabs>
          <w:tab w:val="left" w:pos="1121"/>
        </w:tabs>
        <w:spacing w:after="0"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Вебинар</w:t>
      </w:r>
      <w:r>
        <w:rPr>
          <w:rFonts w:ascii="Times New Roman" w:eastAsia="Times New Roman" w:hAnsi="Times New Roman"/>
          <w:sz w:val="28"/>
          <w:szCs w:val="28"/>
        </w:rPr>
        <w:t xml:space="preserve"> (происходит от двух слов: web — «сеть» и «семинар») </w:t>
      </w:r>
      <w:r w:rsidR="00C66C4C">
        <w:rPr>
          <w:rFonts w:ascii="Times New Roman" w:eastAsia="Times New Roman" w:hAnsi="Times New Roman"/>
          <w:sz w:val="28"/>
          <w:szCs w:val="28"/>
        </w:rPr>
        <w:t>–</w:t>
      </w:r>
      <w:r>
        <w:rPr>
          <w:rFonts w:ascii="Times New Roman" w:eastAsia="Times New Roman" w:hAnsi="Times New Roman"/>
          <w:sz w:val="28"/>
          <w:szCs w:val="28"/>
        </w:rPr>
        <w:t xml:space="preserve"> это семинар, который проходит по сети. Вебинары делят на собственно вебинары, которые предполагают 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 (смотрят, читают).</w:t>
      </w:r>
    </w:p>
    <w:p w:rsidR="00BB3AFD" w:rsidRPr="00B61FE3" w:rsidRDefault="002A7178" w:rsidP="00B61FE3">
      <w:pPr>
        <w:tabs>
          <w:tab w:val="left" w:pos="1121"/>
        </w:tabs>
        <w:spacing w:line="240" w:lineRule="auto"/>
        <w:ind w:firstLineChars="242" w:firstLine="678"/>
        <w:jc w:val="both"/>
        <w:rPr>
          <w:rFonts w:ascii="Times New Roman" w:eastAsia="Times New Roman" w:hAnsi="Times New Roman"/>
          <w:sz w:val="28"/>
          <w:szCs w:val="28"/>
        </w:rPr>
      </w:pPr>
      <w:r>
        <w:rPr>
          <w:rFonts w:ascii="Times New Roman" w:eastAsia="Times New Roman" w:hAnsi="Times New Roman"/>
          <w:sz w:val="28"/>
          <w:szCs w:val="28"/>
          <w:u w:val="single"/>
        </w:rPr>
        <w:t>Урок с использованием видеоконференцсвязи.</w:t>
      </w:r>
      <w:r w:rsidRPr="00C66C4C">
        <w:rPr>
          <w:rFonts w:ascii="Times New Roman" w:eastAsia="Times New Roman" w:hAnsi="Times New Roman"/>
          <w:sz w:val="28"/>
          <w:szCs w:val="28"/>
        </w:rPr>
        <w:t xml:space="preserve"> </w:t>
      </w:r>
      <w:r>
        <w:rPr>
          <w:rFonts w:ascii="Times New Roman" w:eastAsia="Times New Roman" w:hAnsi="Times New Roman"/>
          <w:sz w:val="28"/>
          <w:szCs w:val="28"/>
        </w:rPr>
        <w:t>Такой тип урока не отличается от традиционного. Урок проходит в реальном режиме времени.</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этап: Выбор педагогических технологий и приемов (например, смешанное обучение (модели «Перевернутый класс», «Смена рабочих зон»; кейс-технологии, проектное обучение и т.д.). </w:t>
      </w:r>
    </w:p>
    <w:p w:rsidR="00BB3AFD" w:rsidRDefault="002A7178" w:rsidP="00C66C4C">
      <w:pPr>
        <w:spacing w:after="0"/>
        <w:ind w:firstLineChars="242" w:firstLine="678"/>
        <w:jc w:val="both"/>
        <w:rPr>
          <w:rFonts w:ascii="Times New Roman" w:eastAsia="Times New Roman" w:hAnsi="Times New Roman" w:cs="Arial"/>
          <w:b/>
          <w:bCs/>
          <w:i/>
          <w:iCs/>
          <w:sz w:val="28"/>
          <w:szCs w:val="28"/>
        </w:rPr>
      </w:pPr>
      <w:r>
        <w:rPr>
          <w:rFonts w:ascii="Times New Roman" w:eastAsia="Times New Roman" w:hAnsi="Times New Roman" w:cs="Arial"/>
          <w:sz w:val="28"/>
          <w:szCs w:val="28"/>
        </w:rPr>
        <w:lastRenderedPageBreak/>
        <w:t xml:space="preserve">В режиме дистанционного обучения </w:t>
      </w:r>
      <w:r w:rsidR="00C66C4C">
        <w:rPr>
          <w:rFonts w:ascii="Times New Roman" w:eastAsia="Times New Roman" w:hAnsi="Times New Roman" w:cs="Arial"/>
          <w:sz w:val="28"/>
          <w:szCs w:val="28"/>
        </w:rPr>
        <w:t>русскому языку и литературе</w:t>
      </w:r>
      <w:r>
        <w:rPr>
          <w:rFonts w:ascii="Times New Roman" w:eastAsia="Times New Roman" w:hAnsi="Times New Roman" w:cs="Arial"/>
          <w:sz w:val="28"/>
          <w:szCs w:val="28"/>
        </w:rPr>
        <w:t xml:space="preserve"> возможны следующие</w:t>
      </w:r>
      <w:r>
        <w:rPr>
          <w:rFonts w:ascii="Times New Roman" w:eastAsia="Times New Roman" w:hAnsi="Times New Roman" w:cs="Arial"/>
          <w:b/>
          <w:bCs/>
          <w:i/>
          <w:iCs/>
          <w:sz w:val="28"/>
          <w:szCs w:val="28"/>
        </w:rPr>
        <w:t xml:space="preserve"> виды работы: </w:t>
      </w:r>
    </w:p>
    <w:p w:rsidR="00BB3AFD" w:rsidRDefault="002A7178" w:rsidP="00C66C4C">
      <w:pPr>
        <w:pStyle w:val="a3"/>
        <w:numPr>
          <w:ilvl w:val="0"/>
          <w:numId w:val="2"/>
        </w:numPr>
        <w:tabs>
          <w:tab w:val="left" w:pos="974"/>
        </w:tabs>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Самостоятельная работа учащихся с текстом лекции, вопросами и заданиями к ней. Предполагает расширение знаний по предмету – внимательное прочтение лекционного материала, закрепление приобретённых знаний по вопросам к нему, выполнение заданий и оформление результатов своей деятельности по предложенному образцу. </w:t>
      </w:r>
    </w:p>
    <w:p w:rsidR="00BB3AFD" w:rsidRDefault="002A7178" w:rsidP="00C66C4C">
      <w:pPr>
        <w:pStyle w:val="a3"/>
        <w:numPr>
          <w:ilvl w:val="0"/>
          <w:numId w:val="2"/>
        </w:numPr>
        <w:tabs>
          <w:tab w:val="left" w:pos="974"/>
        </w:tabs>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Самостоятельная работа учащихся с документами и заданиями к ним. Предполагает углубление знаний по предмету – внимательное прочтение документального материала, выполнение заданий и оформление результатов своей деятельности по предложенному образцу. </w:t>
      </w:r>
    </w:p>
    <w:p w:rsidR="00BB3AFD" w:rsidRDefault="002A7178" w:rsidP="00C66C4C">
      <w:pPr>
        <w:pStyle w:val="a3"/>
        <w:numPr>
          <w:ilvl w:val="0"/>
          <w:numId w:val="2"/>
        </w:numPr>
        <w:tabs>
          <w:tab w:val="left" w:pos="974"/>
        </w:tabs>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Самостоятельное знакомство  учащихся с персоналиями, словарём к уроку. Предполагает углубление знаний по предмету, расширение  понятийного аппарата учащихся – использование этих знаний для выполнения творческой работы учащимся и во время контрольной проверки знаний в других ситуациях. </w:t>
      </w:r>
    </w:p>
    <w:p w:rsidR="00BB3AFD" w:rsidRDefault="002A7178" w:rsidP="00C66C4C">
      <w:pPr>
        <w:pStyle w:val="a3"/>
        <w:numPr>
          <w:ilvl w:val="0"/>
          <w:numId w:val="2"/>
        </w:numPr>
        <w:tabs>
          <w:tab w:val="left" w:pos="974"/>
        </w:tabs>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Выполнение творческой работы. Предполагает проявление творчества учащегося в выборе формы представления конечного результата своей деятельности, а также способность применения приобретённых знаний на практике. </w:t>
      </w:r>
    </w:p>
    <w:p w:rsidR="00BB3AFD" w:rsidRDefault="002A7178" w:rsidP="00C66C4C">
      <w:pPr>
        <w:pStyle w:val="a3"/>
        <w:numPr>
          <w:ilvl w:val="0"/>
          <w:numId w:val="2"/>
        </w:numPr>
        <w:tabs>
          <w:tab w:val="left" w:pos="974"/>
        </w:tabs>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Самостоятельная работа с мультимедийной презентацией. Предполагает закрепление приобретённых знаний по изучаемой теме, а также возможность самопроверки. </w:t>
      </w:r>
    </w:p>
    <w:p w:rsidR="00BB3AFD" w:rsidRDefault="00C66C4C" w:rsidP="00C66C4C">
      <w:pPr>
        <w:pStyle w:val="a3"/>
        <w:numPr>
          <w:ilvl w:val="0"/>
          <w:numId w:val="2"/>
        </w:numPr>
        <w:tabs>
          <w:tab w:val="left" w:pos="974"/>
        </w:tabs>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Самостоятельная работа с таблицами</w:t>
      </w:r>
      <w:r w:rsidR="002A7178">
        <w:rPr>
          <w:rFonts w:ascii="Times New Roman" w:eastAsia="Times New Roman" w:hAnsi="Times New Roman" w:cs="Arial"/>
          <w:sz w:val="28"/>
          <w:szCs w:val="28"/>
        </w:rPr>
        <w:t xml:space="preserve">, визуальной информацией на поиск противоречий, на аргументацию  теоретических суждений. </w:t>
      </w:r>
    </w:p>
    <w:p w:rsidR="00BB3AFD" w:rsidRDefault="002A7178" w:rsidP="00C66C4C">
      <w:pPr>
        <w:pStyle w:val="a3"/>
        <w:numPr>
          <w:ilvl w:val="0"/>
          <w:numId w:val="2"/>
        </w:numPr>
        <w:tabs>
          <w:tab w:val="left" w:pos="974"/>
        </w:tabs>
        <w:spacing w:after="0"/>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Контроль знаний  </w:t>
      </w:r>
      <w:r w:rsidR="00027414">
        <w:rPr>
          <w:rFonts w:ascii="Times New Roman" w:eastAsia="Times New Roman" w:hAnsi="Times New Roman" w:cs="Arial"/>
          <w:sz w:val="28"/>
          <w:szCs w:val="28"/>
        </w:rPr>
        <w:t>п</w:t>
      </w:r>
      <w:r>
        <w:rPr>
          <w:rFonts w:ascii="Times New Roman" w:eastAsia="Times New Roman" w:hAnsi="Times New Roman" w:cs="Arial"/>
          <w:sz w:val="28"/>
          <w:szCs w:val="28"/>
        </w:rPr>
        <w:t xml:space="preserve">редполагает возможность учащемуся получить независимую экспертную оценку результатов своей самостоятельной деятельности в рамках изучения темы; показывает качество приобретённых учащимся знаний, а также уровень готовности к самообразованию – эта оценка складывается из всех конечных результатов деятельности учащегося: с лекционным материалом, с документами, с персоналиями, словарём, выполнения творческой работы, прохождения контрольного теста в режиме онлайн.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Организация контроля знаний может быть осуществлена с использованием материалов сайтов «Решу ЕГЭ», «Решу ОГЭ», ФИПИ (Банк заданий)». Обмен результатами работы возможен посредством использования Облачных технологий (Яндекс.Диск, Облако на mail.ru). Обсуждение результатов работы возможно в соцсетях и через мессенджеры: WhatsApp и Viber.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этап: Отбор образовательных платформ и ресурсов для проведения урока.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6 этап: Определение форматов учебного взаимодействия на каждом этапе урока (онлайн-этап с применением ВКС, консультирование в процессе работы с заданием на платформе «Дневник.ру» или в специально созданной для оперативного взаимодействия группе/чате, работа с документом совместного редактирования (например,  на платформе «Дневник.ру»), обращение детей к работе с видео/аудиоматериалами образовательных платформ (например, РЭШ, МЭО и др.) и последующее обсуждение, выполнение обучающимися заданий учебника и направление выполненной работы учителю через удобный  канал связи (электронная почта, загрузка файлов в «Дневник.ру» и др.).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7этап:  Определение времени работы на каждом этапе ( в совокупности не более 30 минут).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При определении времени и длительности дистанционного урока учитывается возрастная категория обучающихся. Необходимо соблюдать длительность непрерывной работы за компьютером для обучающихся: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1-х классов - 10 мин,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2-5-х классов - 15 мин, </w:t>
      </w:r>
    </w:p>
    <w:p w:rsidR="00BB3AFD" w:rsidRDefault="002A7178" w:rsidP="00C66C4C">
      <w:pPr>
        <w:spacing w:after="0"/>
        <w:ind w:firstLineChars="242" w:firstLine="678"/>
        <w:jc w:val="both"/>
        <w:rPr>
          <w:sz w:val="28"/>
          <w:szCs w:val="28"/>
        </w:rPr>
      </w:pPr>
      <w:r>
        <w:rPr>
          <w:rFonts w:ascii="Times New Roman" w:eastAsia="Times New Roman" w:hAnsi="Times New Roman" w:cs="Arial"/>
          <w:sz w:val="28"/>
          <w:szCs w:val="28"/>
        </w:rPr>
        <w:t xml:space="preserve">6-7-х классов - 20 мин,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8-9-х классов - 25 мин,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10-11-х классов - 30 мин.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Распределение времени урока (для он-лайн режима):</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Ознакомление с инструкцией – 5 минут;</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Работа в соответствии со сценарием – 20 минут;</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Выполнение индивидуальных заданий по желанию – 10 минут;</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Обсуждение результатов урока – 10 минут.</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8 этап: Составление технологической карты урока. </w:t>
      </w:r>
    </w:p>
    <w:p w:rsidR="00BB3AFD" w:rsidRDefault="002A7178" w:rsidP="00C66C4C">
      <w:pPr>
        <w:spacing w:after="0" w:line="240" w:lineRule="auto"/>
        <w:ind w:firstLineChars="242" w:firstLine="678"/>
        <w:jc w:val="both"/>
        <w:rPr>
          <w:rFonts w:ascii="Times New Roman" w:eastAsia="Times New Roman" w:hAnsi="Times New Roman" w:cs="Arial"/>
          <w:sz w:val="28"/>
          <w:szCs w:val="28"/>
        </w:rPr>
      </w:pPr>
      <w:r>
        <w:rPr>
          <w:rFonts w:ascii="Times New Roman" w:eastAsia="Times New Roman" w:hAnsi="Times New Roman" w:cs="Arial"/>
          <w:i/>
          <w:iCs/>
          <w:sz w:val="28"/>
          <w:szCs w:val="28"/>
        </w:rPr>
        <w:t>Модель структуры дистанционного урока</w:t>
      </w:r>
      <w:r>
        <w:rPr>
          <w:rFonts w:ascii="Times New Roman" w:eastAsia="Times New Roman" w:hAnsi="Times New Roman" w:cs="Arial"/>
          <w:sz w:val="28"/>
          <w:szCs w:val="28"/>
        </w:rPr>
        <w:t xml:space="preserve"> включает в себя следующие элементы:</w:t>
      </w:r>
    </w:p>
    <w:p w:rsidR="00BB3AFD" w:rsidRDefault="002A7178" w:rsidP="00C66C4C">
      <w:pPr>
        <w:pStyle w:val="a3"/>
        <w:numPr>
          <w:ilvl w:val="0"/>
          <w:numId w:val="3"/>
        </w:numPr>
        <w:tabs>
          <w:tab w:val="left" w:pos="1151"/>
        </w:tabs>
        <w:spacing w:after="0" w:line="240" w:lineRule="auto"/>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Мотивационный блок.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обучающегося.</w:t>
      </w:r>
    </w:p>
    <w:p w:rsidR="00BB3AFD" w:rsidRDefault="002A7178" w:rsidP="00C66C4C">
      <w:pPr>
        <w:pStyle w:val="a3"/>
        <w:numPr>
          <w:ilvl w:val="0"/>
          <w:numId w:val="3"/>
        </w:numPr>
        <w:tabs>
          <w:tab w:val="left" w:pos="1151"/>
        </w:tabs>
        <w:spacing w:after="0" w:line="240" w:lineRule="auto"/>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Инструктивный блок(инструкции и рекомендации по выполнению задания, урока). </w:t>
      </w:r>
    </w:p>
    <w:p w:rsidR="00BB3AFD" w:rsidRDefault="002A7178" w:rsidP="00C66C4C">
      <w:pPr>
        <w:pStyle w:val="a3"/>
        <w:numPr>
          <w:ilvl w:val="0"/>
          <w:numId w:val="3"/>
        </w:numPr>
        <w:tabs>
          <w:tab w:val="left" w:pos="1151"/>
        </w:tabs>
        <w:spacing w:after="0" w:line="240" w:lineRule="auto"/>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Информационный блок(система информационного наполнения).</w:t>
      </w:r>
    </w:p>
    <w:p w:rsidR="00BB3AFD" w:rsidRDefault="002A7178" w:rsidP="00C66C4C">
      <w:pPr>
        <w:pStyle w:val="a3"/>
        <w:numPr>
          <w:ilvl w:val="0"/>
          <w:numId w:val="3"/>
        </w:numPr>
        <w:tabs>
          <w:tab w:val="left" w:pos="1151"/>
        </w:tabs>
        <w:spacing w:after="0" w:line="240" w:lineRule="auto"/>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Контрольный блок(система тестирования и контроля).</w:t>
      </w:r>
    </w:p>
    <w:p w:rsidR="00BB3AFD" w:rsidRDefault="002A7178" w:rsidP="00C66C4C">
      <w:pPr>
        <w:pStyle w:val="a3"/>
        <w:numPr>
          <w:ilvl w:val="0"/>
          <w:numId w:val="3"/>
        </w:numPr>
        <w:tabs>
          <w:tab w:val="left" w:pos="1151"/>
        </w:tabs>
        <w:spacing w:line="240" w:lineRule="auto"/>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Коммуникативный и консультативный блок(система интерактивного взаимодействия участников дистанционного урока с учителем и между собой).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9 этап:  Составление маршрутного листа для обучающегося по работе на уроке.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10 этап:  Продумывание вариантов обратной связи (Каким образом и в какое время дети направляют выполненные работы учителю? Например, загружают файлы в «Дневник.ру», присылают по электронной почте, размещают в специально созданном блоге класса (или группе) и т.д.). </w:t>
      </w:r>
    </w:p>
    <w:p w:rsidR="00BB3AFD" w:rsidRDefault="002A7178" w:rsidP="00C66C4C">
      <w:pPr>
        <w:ind w:firstLineChars="242" w:firstLine="678"/>
        <w:jc w:val="both"/>
        <w:rPr>
          <w:rFonts w:ascii="Times New Roman" w:eastAsia="Times New Roman" w:hAnsi="Times New Roman" w:cs="Arial"/>
          <w:i/>
          <w:iCs/>
          <w:sz w:val="28"/>
          <w:szCs w:val="28"/>
        </w:rPr>
      </w:pPr>
      <w:r>
        <w:rPr>
          <w:rFonts w:ascii="Times New Roman" w:eastAsia="Times New Roman" w:hAnsi="Times New Roman" w:cs="Arial"/>
          <w:i/>
          <w:iCs/>
          <w:sz w:val="28"/>
          <w:szCs w:val="28"/>
        </w:rPr>
        <w:t>Формы обратной связи при дистанционном обучении:</w:t>
      </w:r>
    </w:p>
    <w:p w:rsidR="00BB3AFD" w:rsidRDefault="002A7178" w:rsidP="00C66C4C">
      <w:pPr>
        <w:pStyle w:val="a3"/>
        <w:numPr>
          <w:ilvl w:val="0"/>
          <w:numId w:val="4"/>
        </w:numPr>
        <w:tabs>
          <w:tab w:val="left" w:pos="1037"/>
        </w:tabs>
        <w:spacing w:after="0"/>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u w:val="single"/>
        </w:rPr>
        <w:t xml:space="preserve">Тесты с множественным выбором вариантов ответов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вариант: тест готовит учитель, ученики отправляют матрицу ответов.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вариант: тест готовит учитель, ученики отправляют ответы с объяснением выбора каждого варианта (решением задачи)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вариант: учитель готовит тест на платформе опросов (google-form и т.п.)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вариант: учитель предлагает образец теста (например, 3 задания разного уровня), ученики составляют тест по образцу с определенным количеством заданий соответствующего уровня, объясняют ответы, выполняют решение)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Разработанные учащимися тесты предлагаются для решения другим учащимся или для экспертизы (поиск ошибок, несоответствий, определения сложности заданий) </w:t>
      </w:r>
    </w:p>
    <w:p w:rsidR="00BB3AFD" w:rsidRDefault="002A7178" w:rsidP="00C66C4C">
      <w:pPr>
        <w:pStyle w:val="a3"/>
        <w:numPr>
          <w:ilvl w:val="0"/>
          <w:numId w:val="5"/>
        </w:numPr>
        <w:tabs>
          <w:tab w:val="left" w:pos="1084"/>
        </w:tabs>
        <w:spacing w:after="0"/>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u w:val="single"/>
        </w:rPr>
        <w:t>Разработка учебного кейса</w:t>
      </w:r>
      <w:r>
        <w:rPr>
          <w:rFonts w:ascii="Times New Roman" w:eastAsia="Times New Roman" w:hAnsi="Times New Roman" w:cs="Arial"/>
          <w:sz w:val="28"/>
          <w:szCs w:val="28"/>
        </w:rPr>
        <w:t xml:space="preserve">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вариант: Комплекс учебных материалов по одной теме, который разрабатывает учитель. В комплекс входят следующие материалы: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Теоретические материалы для изучения в текстовом формате.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Ссылки на видео-материалы  обучающих платформ.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Практическая работа с комментарием учителя (образец решения задачи, алгоритм выполнения действий и т.п.).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Тренировочные упражнения разной степени сложности.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Проверочная работа по теме.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6. Контрольная работа по теме.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7. Система критериев для оценки выполнения упражнений (решения задач). </w:t>
      </w:r>
    </w:p>
    <w:p w:rsidR="00BB3AFD" w:rsidRDefault="002A7178" w:rsidP="00C66C4C">
      <w:pPr>
        <w:tabs>
          <w:tab w:val="left" w:pos="2126"/>
          <w:tab w:val="left" w:pos="2142"/>
          <w:tab w:val="left" w:pos="2395"/>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8. Оценочная таблица выполнения тренировочных, самостоятельных и контрольных работ. </w:t>
      </w:r>
    </w:p>
    <w:p w:rsidR="00BB3AFD" w:rsidRDefault="002A7178" w:rsidP="00C66C4C">
      <w:pPr>
        <w:tabs>
          <w:tab w:val="left" w:pos="2742"/>
        </w:tabs>
        <w:spacing w:after="0"/>
        <w:ind w:leftChars="881" w:left="193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9. Дополнительный материал по теме.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2 вариант: Учащиеся составляют кейс по теме (индивидуально или в группах). При организации групповой работы необходима таблица учета работ,  выполненных каждым членом группы. Практическая часть работы должна быть выполнена каждым учеником. Разработанные кейсы передаются для изучения/ экспертизы учащимся класса. </w:t>
      </w:r>
    </w:p>
    <w:p w:rsidR="00BB3AFD" w:rsidRDefault="002A7178" w:rsidP="00C66C4C">
      <w:pPr>
        <w:pStyle w:val="a3"/>
        <w:numPr>
          <w:ilvl w:val="0"/>
          <w:numId w:val="6"/>
        </w:numPr>
        <w:tabs>
          <w:tab w:val="left" w:pos="1116"/>
        </w:tabs>
        <w:spacing w:after="0"/>
        <w:ind w:left="0" w:firstLineChars="242" w:firstLine="678"/>
        <w:jc w:val="both"/>
        <w:rPr>
          <w:rFonts w:ascii="Times New Roman" w:eastAsia="Times New Roman" w:hAnsi="Times New Roman" w:cs="Arial"/>
          <w:sz w:val="28"/>
          <w:szCs w:val="28"/>
          <w:u w:val="single"/>
        </w:rPr>
      </w:pPr>
      <w:r>
        <w:rPr>
          <w:rFonts w:ascii="Times New Roman" w:eastAsia="Times New Roman" w:hAnsi="Times New Roman" w:cs="Arial"/>
          <w:sz w:val="28"/>
          <w:szCs w:val="28"/>
        </w:rPr>
        <w:t xml:space="preserve"> </w:t>
      </w:r>
      <w:r>
        <w:rPr>
          <w:rFonts w:ascii="Times New Roman" w:eastAsia="Times New Roman" w:hAnsi="Times New Roman" w:cs="Arial"/>
          <w:sz w:val="28"/>
          <w:szCs w:val="28"/>
          <w:u w:val="single"/>
        </w:rPr>
        <w:t xml:space="preserve">Разработка игры по теме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1 вариант: Разработка учащимися викторины по теме (индивидуально, в группах). Обязательно указывается минимальное и максимальное количество вопросов, задается уровень/ уровни сложности.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вариант: Разработка  квеста (игры-путешествия) по теме. Игру разрабатывает учитель, предлагая множественность выбора заданий.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вариант: Разработка  квеста (игры-путешествия) по теме. Игру разрабатывают ученики: усложняющиеся задания-испытания, выполнение которых обеспечивает переход на следующий шаг (уровень). Каждое задание подразумевает систему оценки: чтобы его выполнить ребенок должен знать, уметь, владеть навыками. </w:t>
      </w:r>
    </w:p>
    <w:p w:rsidR="00BB3AFD" w:rsidRDefault="002A7178" w:rsidP="00C66C4C">
      <w:pPr>
        <w:pStyle w:val="a3"/>
        <w:numPr>
          <w:ilvl w:val="0"/>
          <w:numId w:val="7"/>
        </w:numPr>
        <w:tabs>
          <w:tab w:val="left" w:pos="1068"/>
        </w:tabs>
        <w:spacing w:after="0"/>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u w:val="single"/>
        </w:rPr>
        <w:t xml:space="preserve"> Преобразование информации в иные формы</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вариант: Составление плана текста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вариант: Составление тезисного плана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вариант: Составление конспекта (развернутого, сжатого)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вариант: Составление таблицы на основе текста. (сопоставительной, хронологической, классифицирующей и т.п.)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вариант: Составление текста на основе таблицы.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При оценке работы должна быть учтена полнота передачи информации, корректность формулировок, логичность изложения и т.д. </w:t>
      </w:r>
    </w:p>
    <w:p w:rsidR="00BB3AFD" w:rsidRDefault="002A7178" w:rsidP="00C66C4C">
      <w:pPr>
        <w:pStyle w:val="a3"/>
        <w:numPr>
          <w:ilvl w:val="0"/>
          <w:numId w:val="8"/>
        </w:numPr>
        <w:tabs>
          <w:tab w:val="left" w:pos="990"/>
        </w:tabs>
        <w:spacing w:after="0"/>
        <w:ind w:left="0" w:firstLineChars="242" w:firstLine="678"/>
        <w:jc w:val="both"/>
        <w:rPr>
          <w:rFonts w:ascii="Times New Roman" w:eastAsia="Times New Roman" w:hAnsi="Times New Roman" w:cs="Arial"/>
          <w:sz w:val="28"/>
          <w:szCs w:val="28"/>
          <w:u w:val="single"/>
        </w:rPr>
      </w:pPr>
      <w:r>
        <w:rPr>
          <w:rFonts w:ascii="Times New Roman" w:eastAsia="Times New Roman" w:hAnsi="Times New Roman" w:cs="Arial"/>
          <w:sz w:val="28"/>
          <w:szCs w:val="28"/>
          <w:u w:val="single"/>
        </w:rPr>
        <w:t xml:space="preserve">Преобразование информации в иные знаковые системы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вариант: Составление опорных схем, конспектов, интеллект -карт (в т.ч. с использованием виртуальных платформ)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вариант: Рисунок по теме (должен обязательно  иметь название, отсылку к теоретическому материалу)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вариант: Разработка презентации, видеоролика по изучаемому материалу (учитывается сочетание видеоряда и текстовой части, важно заменить часть текстовой информации видеоформами)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вариант: Составление графика, диаграммы и т.п. (важен верный заголовок, информационная опора – таблица данных, точная легенда)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вариант: Составление карты, перенесение данных на контурную карту с помощью условных знаков (традиционных или предложенных учащимися) (оценивается информационная опора, наличие и информативность легенды) </w:t>
      </w:r>
    </w:p>
    <w:p w:rsidR="00BB3AFD" w:rsidRDefault="002A7178" w:rsidP="00C66C4C">
      <w:pPr>
        <w:pStyle w:val="a3"/>
        <w:numPr>
          <w:ilvl w:val="0"/>
          <w:numId w:val="9"/>
        </w:numPr>
        <w:tabs>
          <w:tab w:val="left" w:pos="1084"/>
        </w:tabs>
        <w:spacing w:after="0"/>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Pr>
          <w:rFonts w:ascii="Times New Roman" w:eastAsia="Times New Roman" w:hAnsi="Times New Roman" w:cs="Arial"/>
          <w:sz w:val="28"/>
          <w:szCs w:val="28"/>
          <w:u w:val="single"/>
        </w:rPr>
        <w:t>Поисковые задания</w:t>
      </w:r>
      <w:r>
        <w:rPr>
          <w:rFonts w:ascii="Times New Roman" w:eastAsia="Times New Roman" w:hAnsi="Times New Roman" w:cs="Arial"/>
          <w:sz w:val="28"/>
          <w:szCs w:val="28"/>
        </w:rPr>
        <w:t xml:space="preserve">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вариант: Выделение из текста (содержания фильма, презентации) узкой информации (информации о конкретном объекте) и составление собственного связного текста по заданной теме.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вариант:  Поиск фактических ошибок в тексте.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вариант: Поиск иных ошибок в тексте (грамматических, речевых, орфографических, терминологических).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4 вариант: Поиск контекстной информации (неявных фактов, которые достраиваются на основе имеющегося материала).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вариант:  Детективные игры. </w:t>
      </w:r>
    </w:p>
    <w:p w:rsidR="00BB3AFD" w:rsidRDefault="002A7178" w:rsidP="00C66C4C">
      <w:pPr>
        <w:pStyle w:val="a3"/>
        <w:numPr>
          <w:ilvl w:val="0"/>
          <w:numId w:val="10"/>
        </w:numPr>
        <w:tabs>
          <w:tab w:val="left" w:pos="1068"/>
        </w:tabs>
        <w:spacing w:after="0"/>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u w:val="single"/>
        </w:rPr>
        <w:t xml:space="preserve">«Оценочные волны»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Учащимся выдается задание, проверку которого они осуществляют по цепочке: 2-ой проверяет первого, третий второго и т.д. Свои обоснования оценки дети отправляют учителю.</w:t>
      </w:r>
    </w:p>
    <w:p w:rsidR="00BB3AFD" w:rsidRDefault="002A7178" w:rsidP="00C66C4C">
      <w:pPr>
        <w:pStyle w:val="a3"/>
        <w:numPr>
          <w:ilvl w:val="0"/>
          <w:numId w:val="11"/>
        </w:numPr>
        <w:tabs>
          <w:tab w:val="left" w:pos="1037"/>
        </w:tabs>
        <w:ind w:left="0"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u w:val="single"/>
        </w:rPr>
        <w:t>Вопросы и задания из ОГЭ, ОГЭ, ВПР</w:t>
      </w:r>
      <w:r>
        <w:rPr>
          <w:rFonts w:ascii="Times New Roman" w:eastAsia="Times New Roman" w:hAnsi="Times New Roman" w:cs="Arial"/>
          <w:sz w:val="28"/>
          <w:szCs w:val="28"/>
        </w:rPr>
        <w:t xml:space="preserve"> </w:t>
      </w:r>
    </w:p>
    <w:p w:rsidR="00BB3AFD" w:rsidRDefault="00BB3AFD" w:rsidP="00C66C4C">
      <w:pPr>
        <w:ind w:firstLineChars="242" w:firstLine="678"/>
        <w:jc w:val="both"/>
        <w:rPr>
          <w:rFonts w:ascii="Times New Roman" w:eastAsia="Times New Roman" w:hAnsi="Times New Roman" w:cs="Arial"/>
          <w:sz w:val="28"/>
          <w:szCs w:val="28"/>
        </w:rPr>
      </w:pPr>
    </w:p>
    <w:p w:rsidR="00BB3AFD" w:rsidRPr="006A516E" w:rsidRDefault="002A7178">
      <w:pPr>
        <w:jc w:val="center"/>
        <w:rPr>
          <w:rFonts w:ascii="Times New Roman" w:eastAsia="Times New Roman" w:hAnsi="Times New Roman" w:cs="Arial"/>
          <w:b/>
          <w:sz w:val="28"/>
          <w:szCs w:val="28"/>
        </w:rPr>
      </w:pPr>
      <w:r w:rsidRPr="006A516E">
        <w:rPr>
          <w:rFonts w:ascii="Times New Roman" w:eastAsia="Times New Roman" w:hAnsi="Times New Roman" w:cs="Arial"/>
          <w:b/>
          <w:sz w:val="28"/>
          <w:szCs w:val="28"/>
        </w:rPr>
        <w:t xml:space="preserve">IV. ЦИФРОВЫЕ ОБРАЗОВАТЕЛЬНЫЕ РЕСУРСЫ И СЕРВИСЫ ДЛЯ ОРГАНИЗАЦИИ УЧЕБНОГО ПРОЦЕССА В ДИСТАНЦИОННОЙ ФОРМЕ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Для организации занятий в дистанционном режиме учитель может пользоваться:</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i/>
          <w:iCs/>
          <w:sz w:val="28"/>
          <w:szCs w:val="28"/>
        </w:rPr>
        <w:t xml:space="preserve">1. Платформа и материалы для дистанционного обучения по предметам: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Портал дистанционного обучения http://do2.rcokoit.ru.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Российская электронная школа. https://resh.edu.ru/.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3.Московская электронная школа https://uchebnik.mos.ru/catalogue.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Интернет урок  https://interneturok.ru/.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Якласс https://www.yaklass.ru/.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6. Площадка Образовательного центра «Сириус» (http://edu.sirius.online).  </w:t>
      </w:r>
    </w:p>
    <w:p w:rsidR="00BB3AFD" w:rsidRDefault="002A7178" w:rsidP="00C66C4C">
      <w:pPr>
        <w:ind w:firstLineChars="242" w:firstLine="678"/>
        <w:jc w:val="both"/>
        <w:rPr>
          <w:rFonts w:ascii="Times New Roman" w:eastAsia="Times New Roman" w:hAnsi="Times New Roman" w:cs="Arial"/>
          <w:i/>
          <w:iCs/>
          <w:sz w:val="28"/>
          <w:szCs w:val="28"/>
        </w:rPr>
      </w:pPr>
      <w:r>
        <w:rPr>
          <w:rFonts w:ascii="Times New Roman" w:eastAsia="Times New Roman" w:hAnsi="Times New Roman" w:cs="Arial"/>
          <w:i/>
          <w:iCs/>
          <w:sz w:val="28"/>
          <w:szCs w:val="28"/>
        </w:rPr>
        <w:t xml:space="preserve"> 2. Электронные образовательные ресурсы по </w:t>
      </w:r>
      <w:r w:rsidR="00CE53C3">
        <w:rPr>
          <w:rFonts w:ascii="Times New Roman" w:eastAsia="Times New Roman" w:hAnsi="Times New Roman" w:cs="Arial"/>
          <w:i/>
          <w:iCs/>
          <w:sz w:val="28"/>
          <w:szCs w:val="28"/>
        </w:rPr>
        <w:t>русскому языку</w:t>
      </w:r>
      <w:r>
        <w:rPr>
          <w:rFonts w:ascii="Times New Roman" w:eastAsia="Times New Roman" w:hAnsi="Times New Roman" w:cs="Arial"/>
          <w:i/>
          <w:iCs/>
          <w:sz w:val="28"/>
          <w:szCs w:val="28"/>
        </w:rPr>
        <w:t xml:space="preserve"> и </w:t>
      </w:r>
      <w:r w:rsidR="00CE53C3">
        <w:rPr>
          <w:rFonts w:ascii="Times New Roman" w:eastAsia="Times New Roman" w:hAnsi="Times New Roman" w:cs="Arial"/>
          <w:i/>
          <w:iCs/>
          <w:sz w:val="28"/>
          <w:szCs w:val="28"/>
        </w:rPr>
        <w:t>литературе</w:t>
      </w:r>
      <w:r>
        <w:rPr>
          <w:rFonts w:ascii="Times New Roman" w:eastAsia="Times New Roman" w:hAnsi="Times New Roman" w:cs="Arial"/>
          <w:i/>
          <w:iCs/>
          <w:sz w:val="28"/>
          <w:szCs w:val="28"/>
        </w:rPr>
        <w:t xml:space="preserve">. </w:t>
      </w:r>
    </w:p>
    <w:p w:rsidR="00CE53C3" w:rsidRDefault="006A516E" w:rsidP="00CE53C3">
      <w:pPr>
        <w:jc w:val="center"/>
        <w:rPr>
          <w:rFonts w:ascii="Times New Roman" w:hAnsi="Times New Roman" w:cs="Times New Roman"/>
          <w:b/>
          <w:sz w:val="28"/>
          <w:szCs w:val="24"/>
        </w:rPr>
      </w:pPr>
      <w:r>
        <w:rPr>
          <w:rFonts w:ascii="Times New Roman" w:hAnsi="Times New Roman" w:cs="Times New Roman"/>
          <w:b/>
          <w:sz w:val="28"/>
          <w:szCs w:val="24"/>
        </w:rPr>
        <w:t>МАТЕРИАЛЫ</w:t>
      </w:r>
      <w:r w:rsidRPr="001074AB">
        <w:rPr>
          <w:rFonts w:ascii="Times New Roman" w:hAnsi="Times New Roman" w:cs="Times New Roman"/>
          <w:b/>
          <w:sz w:val="28"/>
          <w:szCs w:val="24"/>
        </w:rPr>
        <w:t xml:space="preserve"> ДЛЯ ОРГАН</w:t>
      </w:r>
      <w:r>
        <w:rPr>
          <w:rFonts w:ascii="Times New Roman" w:hAnsi="Times New Roman" w:cs="Times New Roman"/>
          <w:b/>
          <w:sz w:val="28"/>
          <w:szCs w:val="24"/>
        </w:rPr>
        <w:t>ИЗАЦИИ ДИСТАНЦИОННОГО ОБУЧЕНИЯ</w:t>
      </w:r>
    </w:p>
    <w:p w:rsidR="00CE53C3" w:rsidRDefault="00CE53C3" w:rsidP="00CE53C3">
      <w:pPr>
        <w:jc w:val="center"/>
        <w:rPr>
          <w:rFonts w:ascii="Times New Roman" w:hAnsi="Times New Roman" w:cs="Times New Roman"/>
          <w:b/>
          <w:sz w:val="28"/>
          <w:szCs w:val="24"/>
        </w:rPr>
      </w:pPr>
      <w:r>
        <w:rPr>
          <w:rFonts w:ascii="Times New Roman" w:hAnsi="Times New Roman" w:cs="Times New Roman"/>
          <w:b/>
          <w:sz w:val="28"/>
          <w:szCs w:val="24"/>
        </w:rPr>
        <w:t>Русский язык (5 – 9</w:t>
      </w:r>
      <w:r w:rsidRPr="001074AB">
        <w:rPr>
          <w:rFonts w:ascii="Times New Roman" w:hAnsi="Times New Roman" w:cs="Times New Roman"/>
          <w:b/>
          <w:sz w:val="28"/>
          <w:szCs w:val="24"/>
        </w:rPr>
        <w:t xml:space="preserve"> класс</w:t>
      </w:r>
      <w:r>
        <w:rPr>
          <w:rFonts w:ascii="Times New Roman" w:hAnsi="Times New Roman" w:cs="Times New Roman"/>
          <w:b/>
          <w:sz w:val="28"/>
          <w:szCs w:val="24"/>
        </w:rPr>
        <w:t>ы</w:t>
      </w:r>
      <w:r w:rsidRPr="001074AB">
        <w:rPr>
          <w:rFonts w:ascii="Times New Roman" w:hAnsi="Times New Roman" w:cs="Times New Roman"/>
          <w:b/>
          <w:sz w:val="28"/>
          <w:szCs w:val="24"/>
        </w:rPr>
        <w:t>)</w:t>
      </w:r>
    </w:p>
    <w:p w:rsidR="00CE53C3" w:rsidRDefault="00CE53C3" w:rsidP="00CE53C3">
      <w:pPr>
        <w:pStyle w:val="a7"/>
        <w:ind w:firstLine="709"/>
        <w:contextualSpacing/>
        <w:jc w:val="both"/>
        <w:rPr>
          <w:rFonts w:ascii="Times New Roman" w:hAnsi="Times New Roman"/>
          <w:spacing w:val="-6"/>
          <w:sz w:val="26"/>
          <w:szCs w:val="26"/>
        </w:rPr>
      </w:pPr>
      <w:r>
        <w:rPr>
          <w:rFonts w:ascii="Times New Roman" w:hAnsi="Times New Roman"/>
          <w:spacing w:val="-6"/>
          <w:sz w:val="26"/>
          <w:szCs w:val="26"/>
        </w:rPr>
        <w:t xml:space="preserve">В связи с организацией дистанционной формы работы с обучающимися предлагаем обратить внимание на некоторые </w:t>
      </w:r>
      <w:r w:rsidRPr="00404BDB">
        <w:rPr>
          <w:rFonts w:ascii="Times New Roman" w:hAnsi="Times New Roman"/>
          <w:spacing w:val="-6"/>
          <w:sz w:val="26"/>
          <w:szCs w:val="26"/>
        </w:rPr>
        <w:t>ресурсы</w:t>
      </w:r>
      <w:r>
        <w:rPr>
          <w:rFonts w:ascii="Times New Roman" w:hAnsi="Times New Roman"/>
          <w:spacing w:val="-6"/>
          <w:sz w:val="26"/>
          <w:szCs w:val="26"/>
        </w:rPr>
        <w:t xml:space="preserve"> в сети Интернет</w:t>
      </w:r>
      <w:r w:rsidRPr="00404BDB">
        <w:rPr>
          <w:rFonts w:ascii="Times New Roman" w:hAnsi="Times New Roman"/>
          <w:spacing w:val="-6"/>
          <w:sz w:val="26"/>
          <w:szCs w:val="26"/>
        </w:rPr>
        <w:t>, содержащие информацию и методическое сопровождение предмета, которые могут быть использованы в процессе преподавания и изучения русского языка</w:t>
      </w:r>
      <w:r>
        <w:rPr>
          <w:rFonts w:ascii="Times New Roman" w:hAnsi="Times New Roman"/>
          <w:spacing w:val="-6"/>
          <w:sz w:val="26"/>
          <w:szCs w:val="26"/>
        </w:rPr>
        <w:t xml:space="preserve"> в 5 – 9 классах</w:t>
      </w:r>
      <w:r w:rsidRPr="00404BDB">
        <w:rPr>
          <w:rFonts w:ascii="Times New Roman" w:hAnsi="Times New Roman"/>
          <w:spacing w:val="-6"/>
          <w:sz w:val="26"/>
          <w:szCs w:val="26"/>
        </w:rPr>
        <w:t xml:space="preserve">. </w:t>
      </w:r>
    </w:p>
    <w:p w:rsidR="00CE53C3" w:rsidRPr="00404BDB" w:rsidRDefault="00CE53C3" w:rsidP="00CE53C3">
      <w:pPr>
        <w:pStyle w:val="a7"/>
        <w:ind w:firstLine="709"/>
        <w:contextualSpacing/>
        <w:jc w:val="both"/>
        <w:rPr>
          <w:rFonts w:ascii="Times New Roman" w:hAnsi="Times New Roman"/>
          <w:spacing w:val="-6"/>
          <w:sz w:val="26"/>
          <w:szCs w:val="26"/>
        </w:rPr>
      </w:pPr>
    </w:p>
    <w:tbl>
      <w:tblPr>
        <w:tblStyle w:val="a4"/>
        <w:tblW w:w="0" w:type="auto"/>
        <w:tblLayout w:type="fixed"/>
        <w:tblLook w:val="04A0" w:firstRow="1" w:lastRow="0" w:firstColumn="1" w:lastColumn="0" w:noHBand="0" w:noVBand="1"/>
      </w:tblPr>
      <w:tblGrid>
        <w:gridCol w:w="4531"/>
        <w:gridCol w:w="4814"/>
      </w:tblGrid>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Функциональные разновидности языка. Речевая ситуация. Стили речи</w:t>
            </w:r>
          </w:p>
        </w:tc>
        <w:tc>
          <w:tcPr>
            <w:tcW w:w="4814" w:type="dxa"/>
          </w:tcPr>
          <w:p w:rsidR="00CE53C3" w:rsidRPr="00401909" w:rsidRDefault="006303FE" w:rsidP="002A7178">
            <w:pPr>
              <w:rPr>
                <w:rFonts w:ascii="Times New Roman" w:hAnsi="Times New Roman" w:cs="Times New Roman"/>
                <w:sz w:val="24"/>
                <w:szCs w:val="24"/>
              </w:rPr>
            </w:pPr>
            <w:hyperlink r:id="rId6" w:history="1">
              <w:r w:rsidR="00CE53C3" w:rsidRPr="00401909">
                <w:rPr>
                  <w:rStyle w:val="a5"/>
                  <w:sz w:val="24"/>
                  <w:szCs w:val="24"/>
                </w:rPr>
                <w:t>https://resh.edu.ru/subject/lesson/1221/</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Фонетика. Гласные и согласные звуки</w:t>
            </w:r>
          </w:p>
        </w:tc>
        <w:tc>
          <w:tcPr>
            <w:tcW w:w="4814" w:type="dxa"/>
          </w:tcPr>
          <w:p w:rsidR="00CE53C3" w:rsidRPr="00401909" w:rsidRDefault="006303FE" w:rsidP="002A7178">
            <w:pPr>
              <w:rPr>
                <w:rFonts w:ascii="Times New Roman" w:hAnsi="Times New Roman" w:cs="Times New Roman"/>
                <w:sz w:val="24"/>
                <w:szCs w:val="24"/>
              </w:rPr>
            </w:pPr>
            <w:hyperlink r:id="rId7" w:history="1">
              <w:r w:rsidR="00CE53C3" w:rsidRPr="00401909">
                <w:rPr>
                  <w:rStyle w:val="a5"/>
                  <w:sz w:val="24"/>
                  <w:szCs w:val="24"/>
                </w:rPr>
                <w:t>https://resh.edu.ru/subject/lesson/569/</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Орфоэпия. Произношение гласных и согласных звуков</w:t>
            </w:r>
          </w:p>
        </w:tc>
        <w:tc>
          <w:tcPr>
            <w:tcW w:w="4814" w:type="dxa"/>
          </w:tcPr>
          <w:p w:rsidR="00CE53C3" w:rsidRPr="00401909" w:rsidRDefault="006303FE" w:rsidP="002A7178">
            <w:pPr>
              <w:rPr>
                <w:rFonts w:ascii="Times New Roman" w:hAnsi="Times New Roman" w:cs="Times New Roman"/>
                <w:sz w:val="24"/>
                <w:szCs w:val="24"/>
              </w:rPr>
            </w:pPr>
            <w:hyperlink r:id="rId8" w:history="1">
              <w:r w:rsidR="00CE53C3" w:rsidRPr="00401909">
                <w:rPr>
                  <w:rStyle w:val="a5"/>
                  <w:sz w:val="24"/>
                  <w:szCs w:val="24"/>
                </w:rPr>
                <w:t>https://resh.edu.ru/subject/lesson/571/</w:t>
              </w:r>
            </w:hyperlink>
          </w:p>
        </w:tc>
      </w:tr>
      <w:tr w:rsidR="00CE53C3" w:rsidRPr="00401909" w:rsidTr="002A7178">
        <w:tc>
          <w:tcPr>
            <w:tcW w:w="4531" w:type="dxa"/>
          </w:tcPr>
          <w:p w:rsidR="00CE53C3" w:rsidRPr="00D12B23" w:rsidRDefault="00CE53C3" w:rsidP="002A7178">
            <w:pPr>
              <w:rPr>
                <w:rFonts w:ascii="Times New Roman" w:hAnsi="Times New Roman" w:cs="Times New Roman"/>
                <w:sz w:val="24"/>
                <w:szCs w:val="24"/>
              </w:rPr>
            </w:pPr>
            <w:r w:rsidRPr="00D12B23">
              <w:rPr>
                <w:rFonts w:ascii="Times New Roman" w:hAnsi="Times New Roman" w:cs="Times New Roman"/>
                <w:sz w:val="24"/>
                <w:szCs w:val="24"/>
              </w:rPr>
              <w:t>Лингвистика, фонетика и графика</w:t>
            </w:r>
          </w:p>
        </w:tc>
        <w:tc>
          <w:tcPr>
            <w:tcW w:w="4814" w:type="dxa"/>
          </w:tcPr>
          <w:p w:rsidR="00CE53C3" w:rsidRPr="00D12B23" w:rsidRDefault="006303FE" w:rsidP="002A7178">
            <w:pPr>
              <w:pStyle w:val="a6"/>
              <w:spacing w:before="225" w:after="225"/>
              <w:rPr>
                <w:lang w:val="en-US"/>
              </w:rPr>
            </w:pPr>
            <w:hyperlink r:id="rId9" w:history="1">
              <w:r w:rsidR="00CE53C3" w:rsidRPr="00D12B23">
                <w:rPr>
                  <w:rStyle w:val="a5"/>
                </w:rPr>
                <w:t>https://</w:t>
              </w:r>
              <w:r w:rsidR="00CE53C3" w:rsidRPr="00D12B23">
                <w:rPr>
                  <w:rStyle w:val="a5"/>
                  <w:lang w:val="en-US"/>
                </w:rPr>
                <w:t>edu.sirius.online</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 xml:space="preserve">Культура речи. Правильное употребление имён существительных. Орфоэпические </w:t>
            </w:r>
            <w:r w:rsidRPr="00ED31B5">
              <w:rPr>
                <w:b w:val="0"/>
                <w:sz w:val="24"/>
                <w:szCs w:val="24"/>
              </w:rPr>
              <w:lastRenderedPageBreak/>
              <w:t>нормы. Грамматические и лексические нормы</w:t>
            </w:r>
          </w:p>
        </w:tc>
        <w:tc>
          <w:tcPr>
            <w:tcW w:w="4814" w:type="dxa"/>
          </w:tcPr>
          <w:p w:rsidR="00CE53C3" w:rsidRPr="00401909" w:rsidRDefault="006303FE" w:rsidP="002A7178">
            <w:pPr>
              <w:pStyle w:val="a6"/>
              <w:spacing w:before="225" w:after="225"/>
            </w:pPr>
            <w:hyperlink r:id="rId10" w:history="1">
              <w:r w:rsidR="00CE53C3" w:rsidRPr="00401909">
                <w:rPr>
                  <w:rStyle w:val="a5"/>
                </w:rPr>
                <w:t>https://resh.edu.ru/subject/lesson/394/</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lastRenderedPageBreak/>
              <w:t>Имя существительное как часть речи (повторение). Словообразование имен существительных. Образование существительных с помощью морфем. Образование существительных с помощью нулевого суффикса (бессуффиксный способ)</w:t>
            </w:r>
          </w:p>
        </w:tc>
        <w:tc>
          <w:tcPr>
            <w:tcW w:w="4814" w:type="dxa"/>
          </w:tcPr>
          <w:p w:rsidR="00CE53C3" w:rsidRPr="00401909" w:rsidRDefault="006303FE" w:rsidP="002A7178">
            <w:pPr>
              <w:rPr>
                <w:rFonts w:ascii="Times New Roman" w:hAnsi="Times New Roman" w:cs="Times New Roman"/>
                <w:sz w:val="24"/>
                <w:szCs w:val="24"/>
              </w:rPr>
            </w:pPr>
            <w:hyperlink r:id="rId11" w:history="1">
              <w:r w:rsidR="00CE53C3" w:rsidRPr="00401909">
                <w:rPr>
                  <w:rStyle w:val="a5"/>
                  <w:sz w:val="24"/>
                  <w:szCs w:val="24"/>
                </w:rPr>
                <w:t>https://resh.edu.ru/subject/lesson/942/</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Образование имен существительных способом сложения. Разновидности сложения. Аббревиация и аббревиатуры</w:t>
            </w:r>
          </w:p>
        </w:tc>
        <w:tc>
          <w:tcPr>
            <w:tcW w:w="4814" w:type="dxa"/>
          </w:tcPr>
          <w:p w:rsidR="00CE53C3" w:rsidRPr="00401909" w:rsidRDefault="006303FE" w:rsidP="002A7178">
            <w:pPr>
              <w:rPr>
                <w:rFonts w:ascii="Times New Roman" w:hAnsi="Times New Roman" w:cs="Times New Roman"/>
                <w:sz w:val="24"/>
                <w:szCs w:val="24"/>
              </w:rPr>
            </w:pPr>
            <w:hyperlink r:id="rId12" w:history="1">
              <w:r w:rsidR="00CE53C3" w:rsidRPr="00401909">
                <w:rPr>
                  <w:rStyle w:val="a5"/>
                  <w:sz w:val="24"/>
                  <w:szCs w:val="24"/>
                </w:rPr>
                <w:t>https://resh.edu.ru/subject/lesson/943/</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Имя прилагательное. Общее значение. Морфологические признаки. Разряды прилагательных</w:t>
            </w:r>
          </w:p>
        </w:tc>
        <w:tc>
          <w:tcPr>
            <w:tcW w:w="4814" w:type="dxa"/>
          </w:tcPr>
          <w:p w:rsidR="00CE53C3" w:rsidRPr="00401909" w:rsidRDefault="006303FE" w:rsidP="002A7178">
            <w:pPr>
              <w:rPr>
                <w:rFonts w:ascii="Times New Roman" w:hAnsi="Times New Roman" w:cs="Times New Roman"/>
                <w:sz w:val="24"/>
                <w:szCs w:val="24"/>
              </w:rPr>
            </w:pPr>
            <w:hyperlink r:id="rId13" w:history="1">
              <w:r w:rsidR="00CE53C3" w:rsidRPr="00401909">
                <w:rPr>
                  <w:rStyle w:val="a5"/>
                  <w:sz w:val="24"/>
                  <w:szCs w:val="24"/>
                </w:rPr>
                <w:t>https://resh.edu.ru/subject/lesson/32/</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Правильное употребление имен прилагательных в речи. Орфоэпические, грамматические и лексические нормы</w:t>
            </w:r>
          </w:p>
        </w:tc>
        <w:tc>
          <w:tcPr>
            <w:tcW w:w="4814" w:type="dxa"/>
          </w:tcPr>
          <w:p w:rsidR="00CE53C3" w:rsidRPr="00401909" w:rsidRDefault="006303FE" w:rsidP="002A7178">
            <w:pPr>
              <w:rPr>
                <w:rFonts w:ascii="Times New Roman" w:hAnsi="Times New Roman" w:cs="Times New Roman"/>
                <w:sz w:val="24"/>
                <w:szCs w:val="24"/>
              </w:rPr>
            </w:pPr>
            <w:hyperlink r:id="rId14" w:history="1">
              <w:r w:rsidR="00CE53C3" w:rsidRPr="00401909">
                <w:rPr>
                  <w:rStyle w:val="a5"/>
                  <w:sz w:val="24"/>
                  <w:szCs w:val="24"/>
                </w:rPr>
                <w:t>https://resh.edu.ru/subject/lesson/37/</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Склонение имен прилагательных. Правописание безударных окончаний имен прилагательных</w:t>
            </w:r>
          </w:p>
        </w:tc>
        <w:tc>
          <w:tcPr>
            <w:tcW w:w="4814" w:type="dxa"/>
          </w:tcPr>
          <w:p w:rsidR="00CE53C3" w:rsidRPr="00401909" w:rsidRDefault="006303FE" w:rsidP="002A7178">
            <w:pPr>
              <w:rPr>
                <w:rFonts w:ascii="Times New Roman" w:hAnsi="Times New Roman" w:cs="Times New Roman"/>
                <w:sz w:val="24"/>
                <w:szCs w:val="24"/>
              </w:rPr>
            </w:pPr>
            <w:hyperlink r:id="rId15" w:history="1">
              <w:r w:rsidR="00CE53C3" w:rsidRPr="00401909">
                <w:rPr>
                  <w:rStyle w:val="a5"/>
                  <w:sz w:val="24"/>
                  <w:szCs w:val="24"/>
                </w:rPr>
                <w:t>https://resh.edu.ru/subject/lesson/41/</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Имя прилагательное как часть речи. Краткая форма и степени сравнения имен прилагательных. Словообразование имен прилагательных</w:t>
            </w:r>
          </w:p>
        </w:tc>
        <w:tc>
          <w:tcPr>
            <w:tcW w:w="4814" w:type="dxa"/>
          </w:tcPr>
          <w:p w:rsidR="00CE53C3" w:rsidRPr="00401909" w:rsidRDefault="006303FE" w:rsidP="002A7178">
            <w:pPr>
              <w:rPr>
                <w:rFonts w:ascii="Times New Roman" w:hAnsi="Times New Roman" w:cs="Times New Roman"/>
                <w:sz w:val="24"/>
                <w:szCs w:val="24"/>
              </w:rPr>
            </w:pPr>
            <w:hyperlink r:id="rId16" w:history="1">
              <w:r w:rsidR="00CE53C3" w:rsidRPr="00401909">
                <w:rPr>
                  <w:rStyle w:val="a5"/>
                  <w:sz w:val="24"/>
                  <w:szCs w:val="24"/>
                </w:rPr>
                <w:t>https://resh.edu.ru/subject/lesson/1116/</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Синтаксическая роль глагола. Правильное употребление глаголов. Орфоэпические, грамматические, лексические нормы</w:t>
            </w:r>
          </w:p>
        </w:tc>
        <w:tc>
          <w:tcPr>
            <w:tcW w:w="4814" w:type="dxa"/>
          </w:tcPr>
          <w:p w:rsidR="00CE53C3" w:rsidRPr="00401909" w:rsidRDefault="006303FE" w:rsidP="002A7178">
            <w:pPr>
              <w:rPr>
                <w:rFonts w:ascii="Times New Roman" w:hAnsi="Times New Roman" w:cs="Times New Roman"/>
                <w:sz w:val="24"/>
                <w:szCs w:val="24"/>
              </w:rPr>
            </w:pPr>
            <w:hyperlink r:id="rId17" w:history="1">
              <w:r w:rsidR="00CE53C3" w:rsidRPr="00401909">
                <w:rPr>
                  <w:rStyle w:val="a5"/>
                  <w:sz w:val="24"/>
                  <w:szCs w:val="24"/>
                </w:rPr>
                <w:t>https://resh.edu.ru/subject/lesson/404/</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Глагол как часть речи. Постоянные и непостоянные морфологические признаки глагола</w:t>
            </w:r>
          </w:p>
        </w:tc>
        <w:tc>
          <w:tcPr>
            <w:tcW w:w="4814" w:type="dxa"/>
          </w:tcPr>
          <w:p w:rsidR="00CE53C3" w:rsidRPr="00401909" w:rsidRDefault="006303FE" w:rsidP="002A7178">
            <w:pPr>
              <w:rPr>
                <w:rFonts w:ascii="Times New Roman" w:hAnsi="Times New Roman" w:cs="Times New Roman"/>
                <w:sz w:val="24"/>
                <w:szCs w:val="24"/>
              </w:rPr>
            </w:pPr>
            <w:hyperlink r:id="rId18" w:history="1">
              <w:r w:rsidR="00CE53C3" w:rsidRPr="00401909">
                <w:rPr>
                  <w:rStyle w:val="a5"/>
                  <w:sz w:val="24"/>
                  <w:szCs w:val="24"/>
                </w:rPr>
                <w:t>https://resh.edu.ru/subject/lesson/1079/</w:t>
              </w:r>
            </w:hyperlink>
          </w:p>
          <w:p w:rsidR="00CE53C3" w:rsidRPr="00401909" w:rsidRDefault="006303FE" w:rsidP="002A7178">
            <w:pPr>
              <w:rPr>
                <w:rFonts w:ascii="Times New Roman" w:hAnsi="Times New Roman" w:cs="Times New Roman"/>
                <w:sz w:val="24"/>
                <w:szCs w:val="24"/>
              </w:rPr>
            </w:pPr>
            <w:hyperlink r:id="rId19" w:history="1">
              <w:r w:rsidR="00CE53C3" w:rsidRPr="00401909">
                <w:rPr>
                  <w:rStyle w:val="a5"/>
                  <w:sz w:val="24"/>
                  <w:szCs w:val="24"/>
                </w:rPr>
                <w:t>https://uchebnik.mos.ru/catalogue/material_view/atomic_objects/6144216</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Причастие как особые формы глагола. Действительные и страдательные причастия. Морфологические признаки причастий. Причастия и прилагательные. Образование причастий.Полные и краткие причастия</w:t>
            </w:r>
          </w:p>
        </w:tc>
        <w:tc>
          <w:tcPr>
            <w:tcW w:w="4814" w:type="dxa"/>
          </w:tcPr>
          <w:p w:rsidR="00CE53C3" w:rsidRPr="00401909" w:rsidRDefault="006303FE" w:rsidP="002A7178">
            <w:pPr>
              <w:rPr>
                <w:rFonts w:ascii="Times New Roman" w:hAnsi="Times New Roman" w:cs="Times New Roman"/>
                <w:sz w:val="24"/>
                <w:szCs w:val="24"/>
              </w:rPr>
            </w:pPr>
            <w:hyperlink r:id="rId20" w:history="1">
              <w:r w:rsidR="00CE53C3" w:rsidRPr="00401909">
                <w:rPr>
                  <w:rStyle w:val="a5"/>
                  <w:sz w:val="24"/>
                  <w:szCs w:val="24"/>
                </w:rPr>
                <w:t>https://resh.edu.ru/subject/lesson/1031/</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Понятие о причастном обороте. Правила употребления причастного оборота. Знаки препинания в предложениях с причастным оборотом</w:t>
            </w:r>
          </w:p>
        </w:tc>
        <w:tc>
          <w:tcPr>
            <w:tcW w:w="4814" w:type="dxa"/>
          </w:tcPr>
          <w:p w:rsidR="00CE53C3" w:rsidRPr="00401909" w:rsidRDefault="006303FE" w:rsidP="002A7178">
            <w:pPr>
              <w:rPr>
                <w:rFonts w:ascii="Times New Roman" w:hAnsi="Times New Roman" w:cs="Times New Roman"/>
                <w:sz w:val="24"/>
                <w:szCs w:val="24"/>
              </w:rPr>
            </w:pPr>
            <w:hyperlink r:id="rId21" w:history="1">
              <w:r w:rsidR="00CE53C3" w:rsidRPr="00401909">
                <w:rPr>
                  <w:rStyle w:val="a5"/>
                  <w:sz w:val="24"/>
                  <w:szCs w:val="24"/>
                </w:rPr>
                <w:t>https://resh.edu.ru/subject/lesson/1056/</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 xml:space="preserve">Деепричастие как особая форма глагола. Морфологические </w:t>
            </w:r>
            <w:r>
              <w:rPr>
                <w:b w:val="0"/>
                <w:sz w:val="24"/>
                <w:szCs w:val="24"/>
              </w:rPr>
              <w:t>признаки деепричастия. Образова</w:t>
            </w:r>
            <w:r w:rsidRPr="00ED31B5">
              <w:rPr>
                <w:b w:val="0"/>
                <w:sz w:val="24"/>
                <w:szCs w:val="24"/>
              </w:rPr>
              <w:t>ние деепричастий несовершенного и совершенного вида</w:t>
            </w:r>
          </w:p>
        </w:tc>
        <w:tc>
          <w:tcPr>
            <w:tcW w:w="4814" w:type="dxa"/>
          </w:tcPr>
          <w:p w:rsidR="00CE53C3" w:rsidRPr="00401909" w:rsidRDefault="006303FE" w:rsidP="002A7178">
            <w:pPr>
              <w:rPr>
                <w:rFonts w:ascii="Times New Roman" w:hAnsi="Times New Roman" w:cs="Times New Roman"/>
                <w:sz w:val="24"/>
                <w:szCs w:val="24"/>
              </w:rPr>
            </w:pPr>
            <w:hyperlink r:id="rId22" w:history="1">
              <w:r w:rsidR="00CE53C3" w:rsidRPr="00401909">
                <w:rPr>
                  <w:rStyle w:val="a5"/>
                  <w:sz w:val="24"/>
                  <w:szCs w:val="24"/>
                </w:rPr>
                <w:t>https://resh.edu.ru/subject/lesson/1081/</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Деепричастный оборот. Знаки препинания при деепричастном обороте. Правила употребления деепричастного оборота</w:t>
            </w:r>
          </w:p>
        </w:tc>
        <w:tc>
          <w:tcPr>
            <w:tcW w:w="4814" w:type="dxa"/>
          </w:tcPr>
          <w:p w:rsidR="00CE53C3" w:rsidRPr="00401909" w:rsidRDefault="006303FE" w:rsidP="002A7178">
            <w:pPr>
              <w:rPr>
                <w:rFonts w:ascii="Times New Roman" w:hAnsi="Times New Roman" w:cs="Times New Roman"/>
                <w:sz w:val="24"/>
                <w:szCs w:val="24"/>
              </w:rPr>
            </w:pPr>
            <w:hyperlink r:id="rId23" w:history="1">
              <w:r w:rsidR="00CE53C3" w:rsidRPr="00401909">
                <w:rPr>
                  <w:rStyle w:val="a5"/>
                  <w:sz w:val="24"/>
                  <w:szCs w:val="24"/>
                </w:rPr>
                <w:t>https://resh.edu.ru/subject/lesson/1117/</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lastRenderedPageBreak/>
              <w:t>Деепричастия и причастия в словосочетании и предложении. Синтаксическая роль деепричастий. Деепричастие в тексте</w:t>
            </w:r>
          </w:p>
        </w:tc>
        <w:tc>
          <w:tcPr>
            <w:tcW w:w="4814" w:type="dxa"/>
          </w:tcPr>
          <w:p w:rsidR="00CE53C3" w:rsidRPr="00401909" w:rsidRDefault="006303FE" w:rsidP="002A7178">
            <w:pPr>
              <w:rPr>
                <w:rFonts w:ascii="Times New Roman" w:hAnsi="Times New Roman" w:cs="Times New Roman"/>
                <w:sz w:val="24"/>
                <w:szCs w:val="24"/>
              </w:rPr>
            </w:pPr>
            <w:hyperlink r:id="rId24" w:history="1">
              <w:r w:rsidR="00CE53C3" w:rsidRPr="00401909">
                <w:rPr>
                  <w:rStyle w:val="a5"/>
                  <w:sz w:val="24"/>
                  <w:szCs w:val="24"/>
                </w:rPr>
                <w:t>https://resh.edu.ru/subject/lesson/1189/</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Имя числительное как часть речи. Разряды имён числительных. Склонение количественных числительных. Правописание количественных и порядковых числительных. Употребление ь в количественных числительных</w:t>
            </w:r>
          </w:p>
        </w:tc>
        <w:tc>
          <w:tcPr>
            <w:tcW w:w="4814" w:type="dxa"/>
          </w:tcPr>
          <w:p w:rsidR="00CE53C3" w:rsidRPr="00401909" w:rsidRDefault="006303FE" w:rsidP="002A7178">
            <w:pPr>
              <w:rPr>
                <w:rFonts w:ascii="Times New Roman" w:hAnsi="Times New Roman" w:cs="Times New Roman"/>
                <w:sz w:val="24"/>
                <w:szCs w:val="24"/>
              </w:rPr>
            </w:pPr>
            <w:hyperlink r:id="rId25" w:history="1">
              <w:r w:rsidR="00CE53C3" w:rsidRPr="00401909">
                <w:rPr>
                  <w:rStyle w:val="a5"/>
                  <w:sz w:val="24"/>
                  <w:szCs w:val="24"/>
                </w:rPr>
                <w:t>https://resh.edu.ru/subject/lesson/1246/</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Склонение собирательных, дробных и составных количественных числительных. Образование падежных форм порядковых числительных</w:t>
            </w:r>
          </w:p>
        </w:tc>
        <w:tc>
          <w:tcPr>
            <w:tcW w:w="4814" w:type="dxa"/>
          </w:tcPr>
          <w:p w:rsidR="00CE53C3" w:rsidRPr="00401909" w:rsidRDefault="006303FE" w:rsidP="002A7178">
            <w:pPr>
              <w:rPr>
                <w:rFonts w:ascii="Times New Roman" w:hAnsi="Times New Roman" w:cs="Times New Roman"/>
                <w:sz w:val="24"/>
                <w:szCs w:val="24"/>
              </w:rPr>
            </w:pPr>
            <w:hyperlink r:id="rId26" w:history="1">
              <w:r w:rsidR="00CE53C3" w:rsidRPr="00401909">
                <w:rPr>
                  <w:rStyle w:val="a5"/>
                  <w:sz w:val="24"/>
                  <w:szCs w:val="24"/>
                </w:rPr>
                <w:t>https://resh.edu.ru/subject/lesson/1118/</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Местоимение как часть речи. Разряды местоимений</w:t>
            </w:r>
          </w:p>
        </w:tc>
        <w:tc>
          <w:tcPr>
            <w:tcW w:w="4814" w:type="dxa"/>
          </w:tcPr>
          <w:p w:rsidR="00CE53C3" w:rsidRPr="00401909" w:rsidRDefault="006303FE" w:rsidP="002A7178">
            <w:pPr>
              <w:rPr>
                <w:rFonts w:ascii="Times New Roman" w:hAnsi="Times New Roman" w:cs="Times New Roman"/>
                <w:sz w:val="24"/>
                <w:szCs w:val="24"/>
              </w:rPr>
            </w:pPr>
            <w:hyperlink r:id="rId27" w:history="1">
              <w:r w:rsidR="00CE53C3" w:rsidRPr="00401909">
                <w:rPr>
                  <w:rStyle w:val="a5"/>
                  <w:sz w:val="24"/>
                  <w:szCs w:val="24"/>
                </w:rPr>
                <w:t>https://resh.edu.ru/subject/lesson/1219/</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Правописание отрицательных местоимений с предлогами</w:t>
            </w:r>
          </w:p>
        </w:tc>
        <w:tc>
          <w:tcPr>
            <w:tcW w:w="4814" w:type="dxa"/>
          </w:tcPr>
          <w:p w:rsidR="00CE53C3" w:rsidRPr="00401909" w:rsidRDefault="006303FE" w:rsidP="002A7178">
            <w:pPr>
              <w:rPr>
                <w:rFonts w:ascii="Times New Roman" w:hAnsi="Times New Roman" w:cs="Times New Roman"/>
                <w:sz w:val="24"/>
                <w:szCs w:val="24"/>
              </w:rPr>
            </w:pPr>
            <w:hyperlink r:id="rId28" w:history="1">
              <w:r w:rsidR="00CE53C3" w:rsidRPr="00401909">
                <w:rPr>
                  <w:rStyle w:val="a5"/>
                  <w:sz w:val="24"/>
                  <w:szCs w:val="24"/>
                </w:rPr>
                <w:t>https://resh.edu.ru/subject/lesson/1220/</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Употребление местоимений в речи. Орфоэпические, грамматические и лексические нормы.</w:t>
            </w:r>
          </w:p>
        </w:tc>
        <w:tc>
          <w:tcPr>
            <w:tcW w:w="4814" w:type="dxa"/>
          </w:tcPr>
          <w:p w:rsidR="00CE53C3" w:rsidRPr="00401909" w:rsidRDefault="006303FE" w:rsidP="002A7178">
            <w:pPr>
              <w:rPr>
                <w:rFonts w:ascii="Times New Roman" w:hAnsi="Times New Roman" w:cs="Times New Roman"/>
                <w:sz w:val="24"/>
                <w:szCs w:val="24"/>
              </w:rPr>
            </w:pPr>
            <w:hyperlink r:id="rId29" w:history="1">
              <w:r w:rsidR="00CE53C3" w:rsidRPr="00401909">
                <w:rPr>
                  <w:rStyle w:val="a5"/>
                  <w:sz w:val="24"/>
                  <w:szCs w:val="24"/>
                </w:rPr>
                <w:t>https://resh.edu.ru/subject/lesson/1235/</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Фразеологизмы</w:t>
            </w:r>
          </w:p>
        </w:tc>
        <w:tc>
          <w:tcPr>
            <w:tcW w:w="4814" w:type="dxa"/>
          </w:tcPr>
          <w:p w:rsidR="00CE53C3" w:rsidRPr="00401909" w:rsidRDefault="006303FE" w:rsidP="002A7178">
            <w:pPr>
              <w:rPr>
                <w:rFonts w:ascii="Times New Roman" w:hAnsi="Times New Roman" w:cs="Times New Roman"/>
                <w:sz w:val="24"/>
                <w:szCs w:val="24"/>
              </w:rPr>
            </w:pPr>
            <w:hyperlink r:id="rId30" w:history="1">
              <w:r w:rsidR="00CE53C3" w:rsidRPr="00401909">
                <w:rPr>
                  <w:rStyle w:val="a5"/>
                  <w:sz w:val="24"/>
                  <w:szCs w:val="24"/>
                </w:rPr>
                <w:t>https://resh.edu.ru/subject/lesson/551/</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Правописание корней. Проверяемые и непроверяемые безударные гласные в корнях слов. Чередующиеся гласные</w:t>
            </w:r>
          </w:p>
        </w:tc>
        <w:tc>
          <w:tcPr>
            <w:tcW w:w="4814" w:type="dxa"/>
          </w:tcPr>
          <w:p w:rsidR="00CE53C3" w:rsidRPr="00401909" w:rsidRDefault="006303FE" w:rsidP="002A7178">
            <w:pPr>
              <w:rPr>
                <w:rFonts w:ascii="Times New Roman" w:hAnsi="Times New Roman" w:cs="Times New Roman"/>
                <w:sz w:val="24"/>
                <w:szCs w:val="24"/>
              </w:rPr>
            </w:pPr>
            <w:hyperlink r:id="rId31" w:history="1">
              <w:r w:rsidR="00CE53C3" w:rsidRPr="00401909">
                <w:rPr>
                  <w:rStyle w:val="a5"/>
                  <w:sz w:val="24"/>
                  <w:szCs w:val="24"/>
                </w:rPr>
                <w:t>https://resh.edu.ru/subject/lesson/1394/</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Чередующиеся гласные, выбор которых зависит от ударения и от последующего согласного. Чередующиеся гласные, выбор которых зависит от суффикса (включая корни с чередованием а(я) – им(ин)). Чередующиеся гласные, выбор которых зависит от значения.</w:t>
            </w:r>
          </w:p>
        </w:tc>
        <w:tc>
          <w:tcPr>
            <w:tcW w:w="4814" w:type="dxa"/>
          </w:tcPr>
          <w:p w:rsidR="00CE53C3" w:rsidRPr="00401909" w:rsidRDefault="006303FE" w:rsidP="002A7178">
            <w:pPr>
              <w:rPr>
                <w:rFonts w:ascii="Times New Roman" w:hAnsi="Times New Roman" w:cs="Times New Roman"/>
                <w:sz w:val="24"/>
                <w:szCs w:val="24"/>
              </w:rPr>
            </w:pPr>
            <w:hyperlink r:id="rId32" w:history="1">
              <w:r w:rsidR="00CE53C3" w:rsidRPr="00401909">
                <w:rPr>
                  <w:rStyle w:val="a5"/>
                  <w:sz w:val="24"/>
                  <w:szCs w:val="24"/>
                </w:rPr>
                <w:t>https://resh.edu.ru/subject/lesson/1293/</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Различение приставок пре- и при-</w:t>
            </w:r>
          </w:p>
        </w:tc>
        <w:tc>
          <w:tcPr>
            <w:tcW w:w="4814" w:type="dxa"/>
          </w:tcPr>
          <w:p w:rsidR="00CE53C3" w:rsidRPr="00401909" w:rsidRDefault="006303FE" w:rsidP="002A7178">
            <w:pPr>
              <w:rPr>
                <w:rFonts w:ascii="Times New Roman" w:hAnsi="Times New Roman" w:cs="Times New Roman"/>
                <w:sz w:val="24"/>
                <w:szCs w:val="24"/>
              </w:rPr>
            </w:pPr>
            <w:hyperlink r:id="rId33" w:history="1">
              <w:r w:rsidR="00CE53C3" w:rsidRPr="00401909">
                <w:rPr>
                  <w:rStyle w:val="a5"/>
                  <w:sz w:val="24"/>
                  <w:szCs w:val="24"/>
                </w:rPr>
                <w:t>https://resh.edu.ru/subject/lesson/1115/</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Правила использования Ь и Ъ</w:t>
            </w:r>
          </w:p>
        </w:tc>
        <w:tc>
          <w:tcPr>
            <w:tcW w:w="4814" w:type="dxa"/>
          </w:tcPr>
          <w:p w:rsidR="00CE53C3" w:rsidRPr="00401909" w:rsidRDefault="006303FE" w:rsidP="002A7178">
            <w:pPr>
              <w:rPr>
                <w:rFonts w:ascii="Times New Roman" w:hAnsi="Times New Roman" w:cs="Times New Roman"/>
                <w:sz w:val="24"/>
                <w:szCs w:val="24"/>
              </w:rPr>
            </w:pPr>
            <w:hyperlink r:id="rId34" w:history="1">
              <w:r w:rsidR="00CE53C3" w:rsidRPr="00401909">
                <w:rPr>
                  <w:rStyle w:val="a5"/>
                  <w:sz w:val="24"/>
                  <w:szCs w:val="24"/>
                </w:rPr>
                <w:t>https://resh.edu.ru/subject/lesson/1232/</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Правописание о – ё (е) после шипящих и ц</w:t>
            </w:r>
          </w:p>
        </w:tc>
        <w:tc>
          <w:tcPr>
            <w:tcW w:w="4814" w:type="dxa"/>
          </w:tcPr>
          <w:p w:rsidR="00CE53C3" w:rsidRPr="00401909" w:rsidRDefault="006303FE" w:rsidP="002A7178">
            <w:pPr>
              <w:rPr>
                <w:rFonts w:ascii="Times New Roman" w:hAnsi="Times New Roman" w:cs="Times New Roman"/>
                <w:sz w:val="24"/>
                <w:szCs w:val="24"/>
              </w:rPr>
            </w:pPr>
            <w:hyperlink r:id="rId35" w:history="1">
              <w:r w:rsidR="00CE53C3" w:rsidRPr="00401909">
                <w:rPr>
                  <w:rStyle w:val="a5"/>
                  <w:sz w:val="24"/>
                  <w:szCs w:val="24"/>
                </w:rPr>
                <w:t>https://resh.edu.ru/subject/lesson/1026/</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 xml:space="preserve">Правописание гласных перед суффиксами причастий прошедшего времени. Гласные перед </w:t>
            </w:r>
            <w:r>
              <w:rPr>
                <w:b w:val="0"/>
                <w:sz w:val="24"/>
                <w:szCs w:val="24"/>
              </w:rPr>
              <w:t>-НН-</w:t>
            </w:r>
            <w:r w:rsidRPr="00ED31B5">
              <w:rPr>
                <w:b w:val="0"/>
                <w:sz w:val="24"/>
                <w:szCs w:val="24"/>
              </w:rPr>
              <w:t xml:space="preserve"> в причастиях</w:t>
            </w:r>
          </w:p>
        </w:tc>
        <w:tc>
          <w:tcPr>
            <w:tcW w:w="4814" w:type="dxa"/>
          </w:tcPr>
          <w:p w:rsidR="00CE53C3" w:rsidRPr="00401909" w:rsidRDefault="006303FE" w:rsidP="002A7178">
            <w:pPr>
              <w:rPr>
                <w:rFonts w:ascii="Times New Roman" w:hAnsi="Times New Roman" w:cs="Times New Roman"/>
                <w:sz w:val="24"/>
                <w:szCs w:val="24"/>
              </w:rPr>
            </w:pPr>
            <w:hyperlink r:id="rId36" w:history="1">
              <w:r w:rsidR="00CE53C3" w:rsidRPr="00401909">
                <w:rPr>
                  <w:rStyle w:val="a5"/>
                  <w:sz w:val="24"/>
                  <w:szCs w:val="24"/>
                </w:rPr>
                <w:t>https://resh.edu.ru/subject/lesson/1033/</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Неопределенные и отрицательные местоимения, их правописание.</w:t>
            </w:r>
          </w:p>
        </w:tc>
        <w:tc>
          <w:tcPr>
            <w:tcW w:w="4814" w:type="dxa"/>
          </w:tcPr>
          <w:p w:rsidR="00CE53C3" w:rsidRPr="00401909" w:rsidRDefault="006303FE" w:rsidP="002A7178">
            <w:pPr>
              <w:rPr>
                <w:rFonts w:ascii="Times New Roman" w:hAnsi="Times New Roman" w:cs="Times New Roman"/>
                <w:sz w:val="24"/>
                <w:szCs w:val="24"/>
              </w:rPr>
            </w:pPr>
            <w:hyperlink r:id="rId37" w:history="1">
              <w:r w:rsidR="00CE53C3" w:rsidRPr="00401909">
                <w:rPr>
                  <w:rStyle w:val="a5"/>
                  <w:sz w:val="24"/>
                  <w:szCs w:val="24"/>
                </w:rPr>
                <w:t>https://resh.edu.ru/subject/lesson/1250/</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Устная и письменная речь</w:t>
            </w:r>
          </w:p>
        </w:tc>
        <w:tc>
          <w:tcPr>
            <w:tcW w:w="4814" w:type="dxa"/>
          </w:tcPr>
          <w:p w:rsidR="00CE53C3" w:rsidRPr="00401909" w:rsidRDefault="006303FE" w:rsidP="002A7178">
            <w:pPr>
              <w:rPr>
                <w:rFonts w:ascii="Times New Roman" w:hAnsi="Times New Roman" w:cs="Times New Roman"/>
                <w:sz w:val="24"/>
                <w:szCs w:val="24"/>
              </w:rPr>
            </w:pPr>
            <w:hyperlink r:id="rId38" w:history="1">
              <w:r w:rsidR="00CE53C3" w:rsidRPr="00401909">
                <w:rPr>
                  <w:rStyle w:val="a5"/>
                  <w:sz w:val="24"/>
                  <w:szCs w:val="24"/>
                </w:rPr>
                <w:t>https://resh.edu.ru/subject/lesson/2615/main/</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 xml:space="preserve">Монолог. Диалог. Стили речи </w:t>
            </w:r>
          </w:p>
        </w:tc>
        <w:tc>
          <w:tcPr>
            <w:tcW w:w="4814" w:type="dxa"/>
          </w:tcPr>
          <w:p w:rsidR="00CE53C3" w:rsidRPr="00401909" w:rsidRDefault="006303FE" w:rsidP="002A7178">
            <w:pPr>
              <w:rPr>
                <w:rFonts w:ascii="Times New Roman" w:hAnsi="Times New Roman" w:cs="Times New Roman"/>
                <w:sz w:val="24"/>
                <w:szCs w:val="24"/>
              </w:rPr>
            </w:pPr>
            <w:hyperlink r:id="rId39" w:history="1">
              <w:r w:rsidR="00CE53C3" w:rsidRPr="00401909">
                <w:rPr>
                  <w:rStyle w:val="a5"/>
                  <w:sz w:val="24"/>
                  <w:szCs w:val="24"/>
                </w:rPr>
                <w:t>https://resh.edu.ru/subject/lesson/2245/main/</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Текст как единое целое. Основные признаки текста. Композиция текста. Абзац</w:t>
            </w:r>
          </w:p>
        </w:tc>
        <w:tc>
          <w:tcPr>
            <w:tcW w:w="4814" w:type="dxa"/>
          </w:tcPr>
          <w:p w:rsidR="00CE53C3" w:rsidRPr="00401909" w:rsidRDefault="006303FE" w:rsidP="002A7178">
            <w:pPr>
              <w:rPr>
                <w:rFonts w:ascii="Times New Roman" w:hAnsi="Times New Roman" w:cs="Times New Roman"/>
                <w:sz w:val="24"/>
                <w:szCs w:val="24"/>
              </w:rPr>
            </w:pPr>
            <w:hyperlink r:id="rId40" w:history="1">
              <w:r w:rsidR="00CE53C3" w:rsidRPr="00401909">
                <w:rPr>
                  <w:rStyle w:val="a5"/>
                  <w:sz w:val="24"/>
                  <w:szCs w:val="24"/>
                </w:rPr>
                <w:t>https://resh.edu.ru/subject/lesson/1222/</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lastRenderedPageBreak/>
              <w:t>Типы речи. Повествование. Повествование с элементами описания и рассуждения. Рассказ</w:t>
            </w:r>
          </w:p>
        </w:tc>
        <w:tc>
          <w:tcPr>
            <w:tcW w:w="4814" w:type="dxa"/>
          </w:tcPr>
          <w:p w:rsidR="00CE53C3" w:rsidRPr="00401909" w:rsidRDefault="006303FE" w:rsidP="002A7178">
            <w:pPr>
              <w:rPr>
                <w:rFonts w:ascii="Times New Roman" w:hAnsi="Times New Roman" w:cs="Times New Roman"/>
                <w:sz w:val="24"/>
                <w:szCs w:val="24"/>
              </w:rPr>
            </w:pPr>
            <w:hyperlink r:id="rId41" w:history="1">
              <w:r w:rsidR="00CE53C3" w:rsidRPr="00401909">
                <w:rPr>
                  <w:rStyle w:val="a5"/>
                  <w:sz w:val="24"/>
                  <w:szCs w:val="24"/>
                </w:rPr>
                <w:t>https://resh.edu.ru/subject/lesson/1217/</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Описание как тип речи. Описание предмета и пейзажа. Описание портрета</w:t>
            </w:r>
          </w:p>
        </w:tc>
        <w:tc>
          <w:tcPr>
            <w:tcW w:w="4814" w:type="dxa"/>
          </w:tcPr>
          <w:p w:rsidR="00CE53C3" w:rsidRPr="00401909" w:rsidRDefault="006303FE" w:rsidP="002A7178">
            <w:pPr>
              <w:rPr>
                <w:rFonts w:ascii="Times New Roman" w:hAnsi="Times New Roman" w:cs="Times New Roman"/>
                <w:sz w:val="24"/>
                <w:szCs w:val="24"/>
              </w:rPr>
            </w:pPr>
            <w:hyperlink r:id="rId42" w:history="1">
              <w:r w:rsidR="00CE53C3" w:rsidRPr="00401909">
                <w:rPr>
                  <w:rStyle w:val="a5"/>
                  <w:sz w:val="24"/>
                  <w:szCs w:val="24"/>
                </w:rPr>
                <w:t>https://resh.edu.ru/subject/lesson/1188/</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Типы речи. Рассуждение</w:t>
            </w:r>
          </w:p>
        </w:tc>
        <w:tc>
          <w:tcPr>
            <w:tcW w:w="4814" w:type="dxa"/>
          </w:tcPr>
          <w:p w:rsidR="00CE53C3" w:rsidRPr="00401909" w:rsidRDefault="006303FE" w:rsidP="002A7178">
            <w:pPr>
              <w:rPr>
                <w:rFonts w:ascii="Times New Roman" w:hAnsi="Times New Roman" w:cs="Times New Roman"/>
                <w:sz w:val="24"/>
                <w:szCs w:val="24"/>
              </w:rPr>
            </w:pPr>
            <w:hyperlink r:id="rId43" w:history="1">
              <w:r w:rsidR="00CE53C3" w:rsidRPr="00401909">
                <w:rPr>
                  <w:rStyle w:val="a5"/>
                  <w:sz w:val="24"/>
                  <w:szCs w:val="24"/>
                </w:rPr>
                <w:t>https://resh.edu.ru/subject/lesson/548/</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Знаки препинания в сложном предложении</w:t>
            </w:r>
          </w:p>
        </w:tc>
        <w:tc>
          <w:tcPr>
            <w:tcW w:w="4814" w:type="dxa"/>
          </w:tcPr>
          <w:p w:rsidR="00CE53C3" w:rsidRPr="00401909" w:rsidRDefault="00CE53C3" w:rsidP="002A7178">
            <w:pPr>
              <w:rPr>
                <w:rFonts w:ascii="Times New Roman" w:hAnsi="Times New Roman" w:cs="Times New Roman"/>
                <w:sz w:val="24"/>
                <w:szCs w:val="24"/>
              </w:rPr>
            </w:pPr>
            <w:r w:rsidRPr="00401909">
              <w:rPr>
                <w:rFonts w:ascii="Times New Roman" w:hAnsi="Times New Roman" w:cs="Times New Roman"/>
                <w:sz w:val="24"/>
                <w:szCs w:val="24"/>
              </w:rPr>
              <w:t>https://resh.edu.ru/subject/lesson/2705/main/</w:t>
            </w:r>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Синтаксический и пунктуационный разбор</w:t>
            </w:r>
          </w:p>
        </w:tc>
        <w:tc>
          <w:tcPr>
            <w:tcW w:w="4814" w:type="dxa"/>
          </w:tcPr>
          <w:p w:rsidR="00CE53C3" w:rsidRPr="00401909" w:rsidRDefault="006303FE" w:rsidP="002A7178">
            <w:pPr>
              <w:rPr>
                <w:rFonts w:ascii="Times New Roman" w:hAnsi="Times New Roman" w:cs="Times New Roman"/>
                <w:sz w:val="24"/>
                <w:szCs w:val="24"/>
              </w:rPr>
            </w:pPr>
            <w:hyperlink r:id="rId44" w:history="1">
              <w:r w:rsidR="00CE53C3" w:rsidRPr="00401909">
                <w:rPr>
                  <w:rStyle w:val="a5"/>
                  <w:sz w:val="24"/>
                  <w:szCs w:val="24"/>
                </w:rPr>
                <w:t>https://resh.edu.ru/subject/lesson/2650/main/</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Словосочетание и предложение как единицы синтаксиса. Виды словосочетаний</w:t>
            </w:r>
          </w:p>
        </w:tc>
        <w:tc>
          <w:tcPr>
            <w:tcW w:w="4814" w:type="dxa"/>
          </w:tcPr>
          <w:p w:rsidR="00CE53C3" w:rsidRPr="00401909" w:rsidRDefault="006303FE" w:rsidP="002A7178">
            <w:pPr>
              <w:rPr>
                <w:rFonts w:ascii="Times New Roman" w:hAnsi="Times New Roman" w:cs="Times New Roman"/>
                <w:sz w:val="24"/>
                <w:szCs w:val="24"/>
              </w:rPr>
            </w:pPr>
            <w:hyperlink r:id="rId45" w:history="1">
              <w:r w:rsidR="00CE53C3" w:rsidRPr="00401909">
                <w:rPr>
                  <w:rStyle w:val="a5"/>
                  <w:sz w:val="24"/>
                  <w:szCs w:val="24"/>
                </w:rPr>
                <w:t>https://resh.edu.ru/subject/lesson/1425/</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Грамматическая основа предложения. Предложения двусоставные и односоставные. Второстепенные члены предложения. Предложения распространенные и нераспространенные</w:t>
            </w:r>
          </w:p>
        </w:tc>
        <w:tc>
          <w:tcPr>
            <w:tcW w:w="4814" w:type="dxa"/>
          </w:tcPr>
          <w:p w:rsidR="00CE53C3" w:rsidRPr="00401909" w:rsidRDefault="006303FE" w:rsidP="002A7178">
            <w:pPr>
              <w:rPr>
                <w:rFonts w:ascii="Times New Roman" w:hAnsi="Times New Roman" w:cs="Times New Roman"/>
                <w:sz w:val="24"/>
                <w:szCs w:val="24"/>
              </w:rPr>
            </w:pPr>
            <w:hyperlink r:id="rId46" w:history="1">
              <w:r w:rsidR="00CE53C3" w:rsidRPr="00401909">
                <w:rPr>
                  <w:rStyle w:val="a5"/>
                  <w:sz w:val="24"/>
                  <w:szCs w:val="24"/>
                </w:rPr>
                <w:t>https://resh.edu.ru/subject/lesson/1077/</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Предложения с обращением. Вводные слова</w:t>
            </w:r>
          </w:p>
        </w:tc>
        <w:tc>
          <w:tcPr>
            <w:tcW w:w="4814" w:type="dxa"/>
          </w:tcPr>
          <w:p w:rsidR="00CE53C3" w:rsidRPr="00401909" w:rsidRDefault="006303FE" w:rsidP="002A7178">
            <w:pPr>
              <w:rPr>
                <w:rFonts w:ascii="Times New Roman" w:hAnsi="Times New Roman" w:cs="Times New Roman"/>
                <w:sz w:val="24"/>
                <w:szCs w:val="24"/>
              </w:rPr>
            </w:pPr>
            <w:hyperlink r:id="rId47" w:history="1">
              <w:r w:rsidR="00CE53C3" w:rsidRPr="00401909">
                <w:rPr>
                  <w:rStyle w:val="a5"/>
                  <w:sz w:val="24"/>
                  <w:szCs w:val="24"/>
                </w:rPr>
                <w:t>https://resh.edu.ru/subject/lesson/1428/</w:t>
              </w:r>
            </w:hyperlink>
          </w:p>
        </w:tc>
      </w:tr>
      <w:tr w:rsidR="00CE53C3" w:rsidRPr="00401909" w:rsidTr="002A7178">
        <w:tc>
          <w:tcPr>
            <w:tcW w:w="4531" w:type="dxa"/>
          </w:tcPr>
          <w:p w:rsidR="00CE53C3" w:rsidRPr="00ED31B5" w:rsidRDefault="00CE53C3" w:rsidP="002A7178">
            <w:pPr>
              <w:pStyle w:val="2"/>
              <w:shd w:val="clear" w:color="auto" w:fill="FFFFFF"/>
              <w:outlineLvl w:val="1"/>
              <w:rPr>
                <w:b w:val="0"/>
                <w:sz w:val="24"/>
                <w:szCs w:val="24"/>
              </w:rPr>
            </w:pPr>
            <w:r w:rsidRPr="00ED31B5">
              <w:rPr>
                <w:b w:val="0"/>
                <w:sz w:val="24"/>
                <w:szCs w:val="24"/>
              </w:rPr>
              <w:t>Главные члены предложения. Тире между подлежащим и сказуемым</w:t>
            </w:r>
          </w:p>
        </w:tc>
        <w:tc>
          <w:tcPr>
            <w:tcW w:w="4814" w:type="dxa"/>
          </w:tcPr>
          <w:p w:rsidR="00CE53C3" w:rsidRPr="00401909" w:rsidRDefault="006303FE" w:rsidP="002A7178">
            <w:pPr>
              <w:rPr>
                <w:rFonts w:ascii="Times New Roman" w:hAnsi="Times New Roman" w:cs="Times New Roman"/>
                <w:sz w:val="24"/>
                <w:szCs w:val="24"/>
              </w:rPr>
            </w:pPr>
            <w:hyperlink r:id="rId48" w:history="1">
              <w:r w:rsidR="00CE53C3" w:rsidRPr="00401909">
                <w:rPr>
                  <w:rStyle w:val="a5"/>
                  <w:sz w:val="24"/>
                  <w:szCs w:val="24"/>
                </w:rPr>
                <w:t>https://resh.edu.ru/subject/lesson/410/</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Обращения, вводные слова и вставные конструкции</w:t>
            </w:r>
          </w:p>
        </w:tc>
        <w:tc>
          <w:tcPr>
            <w:tcW w:w="4814" w:type="dxa"/>
          </w:tcPr>
          <w:p w:rsidR="00CE53C3" w:rsidRPr="00401909" w:rsidRDefault="006303FE" w:rsidP="002A7178">
            <w:pPr>
              <w:rPr>
                <w:rFonts w:ascii="Times New Roman" w:hAnsi="Times New Roman" w:cs="Times New Roman"/>
                <w:sz w:val="24"/>
                <w:szCs w:val="24"/>
              </w:rPr>
            </w:pPr>
            <w:hyperlink r:id="rId49" w:history="1">
              <w:r w:rsidR="00CE53C3" w:rsidRPr="00401909">
                <w:rPr>
                  <w:rStyle w:val="a5"/>
                  <w:sz w:val="24"/>
                  <w:szCs w:val="24"/>
                </w:rPr>
                <w:t>https://resh.edu.ru/subject/lesson/2240/main/</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Словосочетание как единица синтаксиса. Виды словосочетаний</w:t>
            </w:r>
          </w:p>
        </w:tc>
        <w:tc>
          <w:tcPr>
            <w:tcW w:w="4814" w:type="dxa"/>
          </w:tcPr>
          <w:p w:rsidR="00CE53C3" w:rsidRPr="00401909" w:rsidRDefault="006303FE" w:rsidP="002A7178">
            <w:pPr>
              <w:rPr>
                <w:rFonts w:ascii="Times New Roman" w:hAnsi="Times New Roman" w:cs="Times New Roman"/>
                <w:sz w:val="24"/>
                <w:szCs w:val="24"/>
              </w:rPr>
            </w:pPr>
            <w:hyperlink r:id="rId50" w:history="1">
              <w:r w:rsidR="00CE53C3" w:rsidRPr="00401909">
                <w:rPr>
                  <w:rStyle w:val="a5"/>
                  <w:sz w:val="24"/>
                  <w:szCs w:val="24"/>
                </w:rPr>
                <w:t>https://resh.edu.ru/subject/lesson/1618/main/</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Синтаксический и пунктуационный разбор сложносочиненного предложения</w:t>
            </w:r>
          </w:p>
        </w:tc>
        <w:tc>
          <w:tcPr>
            <w:tcW w:w="4814" w:type="dxa"/>
          </w:tcPr>
          <w:p w:rsidR="00CE53C3" w:rsidRPr="00401909" w:rsidRDefault="006303FE" w:rsidP="002A7178">
            <w:pPr>
              <w:rPr>
                <w:rFonts w:ascii="Times New Roman" w:hAnsi="Times New Roman" w:cs="Times New Roman"/>
                <w:sz w:val="24"/>
                <w:szCs w:val="24"/>
              </w:rPr>
            </w:pPr>
            <w:hyperlink r:id="rId51" w:history="1">
              <w:r w:rsidR="00CE53C3" w:rsidRPr="00401909">
                <w:rPr>
                  <w:rStyle w:val="a5"/>
                  <w:sz w:val="24"/>
                  <w:szCs w:val="24"/>
                </w:rPr>
                <w:t>https://resh.edu.ru/subject/lesson/2233/main/</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Основные группы сложноподчиненных предложений по их значению</w:t>
            </w:r>
          </w:p>
        </w:tc>
        <w:tc>
          <w:tcPr>
            <w:tcW w:w="4814" w:type="dxa"/>
          </w:tcPr>
          <w:p w:rsidR="00CE53C3" w:rsidRPr="00401909" w:rsidRDefault="006303FE" w:rsidP="002A7178">
            <w:pPr>
              <w:rPr>
                <w:rFonts w:ascii="Times New Roman" w:hAnsi="Times New Roman" w:cs="Times New Roman"/>
                <w:sz w:val="24"/>
                <w:szCs w:val="24"/>
              </w:rPr>
            </w:pPr>
            <w:hyperlink r:id="rId52" w:history="1">
              <w:r w:rsidR="00CE53C3" w:rsidRPr="00401909">
                <w:rPr>
                  <w:rStyle w:val="a5"/>
                  <w:sz w:val="24"/>
                  <w:szCs w:val="24"/>
                </w:rPr>
                <w:t>https://resh.edu.ru/subject/lesson/2230/start/</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 xml:space="preserve">Буквы </w:t>
            </w:r>
            <w:r>
              <w:rPr>
                <w:rFonts w:ascii="Times New Roman" w:hAnsi="Times New Roman" w:cs="Times New Roman"/>
                <w:sz w:val="24"/>
                <w:szCs w:val="24"/>
              </w:rPr>
              <w:t>-</w:t>
            </w:r>
            <w:r w:rsidRPr="00ED31B5">
              <w:rPr>
                <w:rFonts w:ascii="Times New Roman" w:hAnsi="Times New Roman" w:cs="Times New Roman"/>
                <w:sz w:val="24"/>
                <w:szCs w:val="24"/>
              </w:rPr>
              <w:t>Н- и</w:t>
            </w:r>
            <w:r>
              <w:rPr>
                <w:rFonts w:ascii="Times New Roman" w:hAnsi="Times New Roman" w:cs="Times New Roman"/>
                <w:sz w:val="24"/>
                <w:szCs w:val="24"/>
              </w:rPr>
              <w:t>-</w:t>
            </w:r>
            <w:r w:rsidRPr="00ED31B5">
              <w:rPr>
                <w:rFonts w:ascii="Times New Roman" w:hAnsi="Times New Roman" w:cs="Times New Roman"/>
                <w:sz w:val="24"/>
                <w:szCs w:val="24"/>
              </w:rPr>
              <w:t>НН- в суффиксах прилагательных, причастий, наречий</w:t>
            </w:r>
          </w:p>
        </w:tc>
        <w:tc>
          <w:tcPr>
            <w:tcW w:w="4814" w:type="dxa"/>
          </w:tcPr>
          <w:p w:rsidR="00CE53C3" w:rsidRPr="00401909" w:rsidRDefault="006303FE" w:rsidP="002A7178">
            <w:pPr>
              <w:rPr>
                <w:rFonts w:ascii="Times New Roman" w:hAnsi="Times New Roman" w:cs="Times New Roman"/>
                <w:sz w:val="24"/>
                <w:szCs w:val="24"/>
              </w:rPr>
            </w:pPr>
            <w:hyperlink r:id="rId53" w:history="1">
              <w:r w:rsidR="00CE53C3" w:rsidRPr="00401909">
                <w:rPr>
                  <w:rStyle w:val="a5"/>
                  <w:sz w:val="24"/>
                  <w:szCs w:val="24"/>
                </w:rPr>
                <w:t>https://resh.edu.ru/subject/lesson/1940/main/</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Обобщение по теме «Частицы»</w:t>
            </w:r>
          </w:p>
        </w:tc>
        <w:tc>
          <w:tcPr>
            <w:tcW w:w="4814" w:type="dxa"/>
          </w:tcPr>
          <w:p w:rsidR="00CE53C3" w:rsidRPr="00401909" w:rsidRDefault="006303FE" w:rsidP="002A7178">
            <w:pPr>
              <w:rPr>
                <w:rFonts w:ascii="Times New Roman" w:hAnsi="Times New Roman" w:cs="Times New Roman"/>
                <w:sz w:val="24"/>
                <w:szCs w:val="24"/>
              </w:rPr>
            </w:pPr>
            <w:hyperlink r:id="rId54" w:history="1">
              <w:r w:rsidR="00CE53C3" w:rsidRPr="00401909">
                <w:rPr>
                  <w:rStyle w:val="a5"/>
                  <w:sz w:val="24"/>
                  <w:szCs w:val="24"/>
                </w:rPr>
                <w:t>https://resh.edu.ru/subject/lesson/2619/main/</w:t>
              </w:r>
            </w:hyperlink>
          </w:p>
        </w:tc>
      </w:tr>
      <w:tr w:rsidR="00CE53C3" w:rsidRPr="00401909" w:rsidTr="002A7178">
        <w:tc>
          <w:tcPr>
            <w:tcW w:w="4531" w:type="dxa"/>
          </w:tcPr>
          <w:p w:rsidR="00CE53C3" w:rsidRPr="00ED31B5" w:rsidRDefault="00CE53C3" w:rsidP="002A7178">
            <w:pPr>
              <w:rPr>
                <w:rFonts w:ascii="Times New Roman" w:hAnsi="Times New Roman" w:cs="Times New Roman"/>
                <w:sz w:val="24"/>
                <w:szCs w:val="24"/>
              </w:rPr>
            </w:pPr>
            <w:r w:rsidRPr="00ED31B5">
              <w:rPr>
                <w:rFonts w:ascii="Times New Roman" w:hAnsi="Times New Roman" w:cs="Times New Roman"/>
                <w:sz w:val="24"/>
                <w:szCs w:val="24"/>
              </w:rPr>
              <w:t>Междометие как часть речи. Дефис в междометиях. Междометия и другие части речи</w:t>
            </w:r>
          </w:p>
        </w:tc>
        <w:tc>
          <w:tcPr>
            <w:tcW w:w="4814" w:type="dxa"/>
          </w:tcPr>
          <w:p w:rsidR="00CE53C3" w:rsidRPr="00401909" w:rsidRDefault="006303FE" w:rsidP="002A7178">
            <w:pPr>
              <w:rPr>
                <w:rFonts w:ascii="Times New Roman" w:hAnsi="Times New Roman" w:cs="Times New Roman"/>
                <w:sz w:val="24"/>
                <w:szCs w:val="24"/>
              </w:rPr>
            </w:pPr>
            <w:hyperlink r:id="rId55" w:history="1">
              <w:r w:rsidR="00CE53C3" w:rsidRPr="00401909">
                <w:rPr>
                  <w:rStyle w:val="a5"/>
                  <w:sz w:val="24"/>
                  <w:szCs w:val="24"/>
                </w:rPr>
                <w:t>https://resh.edu.ru/subject/lesson/2618/main/</w:t>
              </w:r>
            </w:hyperlink>
          </w:p>
        </w:tc>
      </w:tr>
      <w:tr w:rsidR="00CE53C3" w:rsidRPr="00401909" w:rsidTr="002A7178">
        <w:tc>
          <w:tcPr>
            <w:tcW w:w="4531" w:type="dxa"/>
          </w:tcPr>
          <w:p w:rsidR="00CE53C3" w:rsidRPr="00ED31B5" w:rsidRDefault="006303FE" w:rsidP="002A7178">
            <w:pPr>
              <w:outlineLvl w:val="1"/>
              <w:rPr>
                <w:rFonts w:ascii="Times New Roman" w:eastAsia="Times New Roman" w:hAnsi="Times New Roman" w:cs="Times New Roman"/>
                <w:bCs/>
                <w:sz w:val="24"/>
                <w:szCs w:val="24"/>
                <w:lang w:eastAsia="ru-RU"/>
              </w:rPr>
            </w:pPr>
            <w:hyperlink r:id="rId56" w:tgtFrame="_blank" w:history="1">
              <w:r w:rsidR="00CE53C3" w:rsidRPr="00ED31B5">
                <w:rPr>
                  <w:rFonts w:ascii="Times New Roman" w:eastAsia="Times New Roman" w:hAnsi="Times New Roman" w:cs="Times New Roman"/>
                  <w:bCs/>
                  <w:sz w:val="24"/>
                  <w:szCs w:val="24"/>
                  <w:lang w:eastAsia="ru-RU"/>
                </w:rPr>
                <w:t>Е. И. Литневская. Русский язык: краткий теоретический курс для школьников</w:t>
              </w:r>
            </w:hyperlink>
          </w:p>
        </w:tc>
        <w:tc>
          <w:tcPr>
            <w:tcW w:w="4814" w:type="dxa"/>
          </w:tcPr>
          <w:p w:rsidR="00CE53C3" w:rsidRPr="00401909" w:rsidRDefault="006303FE" w:rsidP="002A7178">
            <w:pPr>
              <w:rPr>
                <w:rFonts w:ascii="Times New Roman" w:hAnsi="Times New Roman" w:cs="Times New Roman"/>
                <w:sz w:val="24"/>
                <w:szCs w:val="24"/>
              </w:rPr>
            </w:pPr>
            <w:hyperlink r:id="rId57" w:history="1">
              <w:r w:rsidR="00CE53C3" w:rsidRPr="00401909">
                <w:rPr>
                  <w:rStyle w:val="a5"/>
                  <w:sz w:val="24"/>
                  <w:szCs w:val="24"/>
                </w:rPr>
                <w:t>http://new.gramota.ru/biblio/readingroom/textbooks/author/litnevskaya</w:t>
              </w:r>
            </w:hyperlink>
          </w:p>
        </w:tc>
      </w:tr>
      <w:tr w:rsidR="00CE53C3" w:rsidRPr="00401909" w:rsidTr="002A7178">
        <w:tc>
          <w:tcPr>
            <w:tcW w:w="4531" w:type="dxa"/>
          </w:tcPr>
          <w:p w:rsidR="00CE53C3" w:rsidRPr="00ED31B5" w:rsidRDefault="00CE53C3" w:rsidP="002A7178">
            <w:pP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Учебник «</w:t>
            </w:r>
            <w:r w:rsidRPr="00ED31B5">
              <w:rPr>
                <w:rFonts w:ascii="Times New Roman" w:eastAsia="Times New Roman" w:hAnsi="Times New Roman" w:cs="Times New Roman"/>
                <w:bCs/>
                <w:sz w:val="24"/>
                <w:szCs w:val="24"/>
                <w:lang w:eastAsia="ru-RU"/>
              </w:rPr>
              <w:t>Грамоты</w:t>
            </w:r>
            <w:r>
              <w:rPr>
                <w:rFonts w:ascii="Times New Roman" w:eastAsia="Times New Roman" w:hAnsi="Times New Roman" w:cs="Times New Roman"/>
                <w:bCs/>
                <w:sz w:val="24"/>
                <w:szCs w:val="24"/>
                <w:lang w:eastAsia="ru-RU"/>
              </w:rPr>
              <w:t>»</w:t>
            </w:r>
            <w:r w:rsidRPr="00ED31B5">
              <w:rPr>
                <w:rFonts w:ascii="Times New Roman" w:eastAsia="Times New Roman" w:hAnsi="Times New Roman" w:cs="Times New Roman"/>
                <w:bCs/>
                <w:sz w:val="24"/>
                <w:szCs w:val="24"/>
                <w:lang w:eastAsia="ru-RU"/>
              </w:rPr>
              <w:t>: орфография</w:t>
            </w:r>
          </w:p>
        </w:tc>
        <w:tc>
          <w:tcPr>
            <w:tcW w:w="4814" w:type="dxa"/>
          </w:tcPr>
          <w:p w:rsidR="00CE53C3" w:rsidRPr="00401909" w:rsidRDefault="006303FE" w:rsidP="002A7178">
            <w:pPr>
              <w:rPr>
                <w:rFonts w:ascii="Times New Roman" w:hAnsi="Times New Roman" w:cs="Times New Roman"/>
                <w:sz w:val="24"/>
                <w:szCs w:val="24"/>
              </w:rPr>
            </w:pPr>
            <w:hyperlink r:id="rId58" w:history="1">
              <w:r w:rsidR="00CE53C3" w:rsidRPr="00401909">
                <w:rPr>
                  <w:rStyle w:val="a5"/>
                  <w:sz w:val="24"/>
                  <w:szCs w:val="24"/>
                </w:rPr>
                <w:t>http://new.gramota.ru/biblio/readingroom/textbooks/gramota/ortho</w:t>
              </w:r>
            </w:hyperlink>
          </w:p>
        </w:tc>
      </w:tr>
    </w:tbl>
    <w:p w:rsidR="00CE53C3" w:rsidRDefault="00CE53C3" w:rsidP="00CE53C3">
      <w:pPr>
        <w:rPr>
          <w:rFonts w:ascii="Times New Roman" w:hAnsi="Times New Roman" w:cs="Times New Roman"/>
          <w:sz w:val="24"/>
          <w:szCs w:val="24"/>
        </w:rPr>
      </w:pPr>
    </w:p>
    <w:p w:rsidR="00CE53C3" w:rsidRPr="006A516E" w:rsidRDefault="006A516E" w:rsidP="00CE53C3">
      <w:pPr>
        <w:jc w:val="center"/>
        <w:rPr>
          <w:rFonts w:ascii="Times New Roman" w:hAnsi="Times New Roman" w:cs="Times New Roman"/>
          <w:b/>
          <w:sz w:val="28"/>
          <w:szCs w:val="28"/>
        </w:rPr>
      </w:pPr>
      <w:r w:rsidRPr="006A516E">
        <w:rPr>
          <w:rFonts w:ascii="Times New Roman" w:hAnsi="Times New Roman" w:cs="Times New Roman"/>
          <w:b/>
          <w:sz w:val="28"/>
          <w:szCs w:val="28"/>
        </w:rPr>
        <w:t>МАТЕРИАЛЫ ДЛЯ ОРГА</w:t>
      </w:r>
      <w:r>
        <w:rPr>
          <w:rFonts w:ascii="Times New Roman" w:hAnsi="Times New Roman" w:cs="Times New Roman"/>
          <w:b/>
          <w:sz w:val="28"/>
          <w:szCs w:val="28"/>
        </w:rPr>
        <w:t>НИЗАЦИИ ДИСТАНЦИОННОГО ОБУЧЕНИЯ</w:t>
      </w:r>
      <w:r w:rsidRPr="006A516E">
        <w:rPr>
          <w:rFonts w:ascii="Times New Roman" w:hAnsi="Times New Roman" w:cs="Times New Roman"/>
          <w:b/>
          <w:sz w:val="28"/>
          <w:szCs w:val="28"/>
        </w:rPr>
        <w:t xml:space="preserve"> </w:t>
      </w:r>
    </w:p>
    <w:p w:rsidR="00CE53C3" w:rsidRPr="006A516E" w:rsidRDefault="00CE53C3" w:rsidP="00CE53C3">
      <w:pPr>
        <w:jc w:val="center"/>
        <w:rPr>
          <w:rFonts w:ascii="Times New Roman" w:hAnsi="Times New Roman" w:cs="Times New Roman"/>
          <w:b/>
          <w:sz w:val="28"/>
          <w:szCs w:val="28"/>
        </w:rPr>
      </w:pPr>
      <w:r w:rsidRPr="006A516E">
        <w:rPr>
          <w:rFonts w:ascii="Times New Roman" w:hAnsi="Times New Roman" w:cs="Times New Roman"/>
          <w:b/>
          <w:sz w:val="28"/>
          <w:szCs w:val="28"/>
        </w:rPr>
        <w:t>Русский язык (10-11 класс)</w:t>
      </w:r>
    </w:p>
    <w:p w:rsidR="00CE53C3" w:rsidRDefault="00CE53C3" w:rsidP="00CE53C3">
      <w:pPr>
        <w:pStyle w:val="a7"/>
        <w:ind w:firstLine="709"/>
        <w:contextualSpacing/>
        <w:jc w:val="both"/>
        <w:rPr>
          <w:rFonts w:ascii="Times New Roman" w:hAnsi="Times New Roman"/>
          <w:spacing w:val="-6"/>
          <w:sz w:val="26"/>
          <w:szCs w:val="26"/>
        </w:rPr>
      </w:pPr>
      <w:r>
        <w:rPr>
          <w:rFonts w:ascii="Times New Roman" w:hAnsi="Times New Roman"/>
          <w:spacing w:val="-6"/>
          <w:sz w:val="26"/>
          <w:szCs w:val="26"/>
        </w:rPr>
        <w:t xml:space="preserve">В связи с организацией дистанционной формы работы с обучающимися предлагаем обратить внимание на некоторые </w:t>
      </w:r>
      <w:r w:rsidRPr="00404BDB">
        <w:rPr>
          <w:rFonts w:ascii="Times New Roman" w:hAnsi="Times New Roman"/>
          <w:spacing w:val="-6"/>
          <w:sz w:val="26"/>
          <w:szCs w:val="26"/>
        </w:rPr>
        <w:t>ресурсы</w:t>
      </w:r>
      <w:r>
        <w:rPr>
          <w:rFonts w:ascii="Times New Roman" w:hAnsi="Times New Roman"/>
          <w:spacing w:val="-6"/>
          <w:sz w:val="26"/>
          <w:szCs w:val="26"/>
        </w:rPr>
        <w:t xml:space="preserve"> в сети Интернет</w:t>
      </w:r>
      <w:r w:rsidRPr="00404BDB">
        <w:rPr>
          <w:rFonts w:ascii="Times New Roman" w:hAnsi="Times New Roman"/>
          <w:spacing w:val="-6"/>
          <w:sz w:val="26"/>
          <w:szCs w:val="26"/>
        </w:rPr>
        <w:t xml:space="preserve">, содержащие информацию и </w:t>
      </w:r>
      <w:r w:rsidRPr="00404BDB">
        <w:rPr>
          <w:rFonts w:ascii="Times New Roman" w:hAnsi="Times New Roman"/>
          <w:spacing w:val="-6"/>
          <w:sz w:val="26"/>
          <w:szCs w:val="26"/>
        </w:rPr>
        <w:lastRenderedPageBreak/>
        <w:t>методическое сопровождение предмета, которые могут быть использованы в процессе преподавания и изучения русского языка</w:t>
      </w:r>
      <w:r>
        <w:rPr>
          <w:rFonts w:ascii="Times New Roman" w:hAnsi="Times New Roman"/>
          <w:spacing w:val="-6"/>
          <w:sz w:val="26"/>
          <w:szCs w:val="26"/>
        </w:rPr>
        <w:t xml:space="preserve"> в 10 – 11 классах</w:t>
      </w:r>
      <w:r w:rsidRPr="00404BDB">
        <w:rPr>
          <w:rFonts w:ascii="Times New Roman" w:hAnsi="Times New Roman"/>
          <w:spacing w:val="-6"/>
          <w:sz w:val="26"/>
          <w:szCs w:val="26"/>
        </w:rPr>
        <w:t xml:space="preserve">. </w:t>
      </w:r>
    </w:p>
    <w:p w:rsidR="00CE53C3" w:rsidRPr="002157BE" w:rsidRDefault="00CE53C3" w:rsidP="00CE53C3">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3965"/>
        <w:gridCol w:w="5889"/>
      </w:tblGrid>
      <w:tr w:rsidR="00CE53C3" w:rsidRPr="002157BE" w:rsidTr="00E719DA">
        <w:tc>
          <w:tcPr>
            <w:tcW w:w="3965" w:type="dxa"/>
          </w:tcPr>
          <w:p w:rsidR="00CE53C3" w:rsidRPr="002157BE" w:rsidRDefault="00CE53C3" w:rsidP="002A7178">
            <w:pPr>
              <w:rPr>
                <w:rFonts w:ascii="Times New Roman" w:hAnsi="Times New Roman" w:cs="Times New Roman"/>
                <w:sz w:val="24"/>
                <w:szCs w:val="24"/>
              </w:rPr>
            </w:pPr>
            <w:r w:rsidRPr="002157BE">
              <w:rPr>
                <w:rFonts w:ascii="Times New Roman" w:hAnsi="Times New Roman" w:cs="Times New Roman"/>
                <w:sz w:val="24"/>
                <w:szCs w:val="24"/>
              </w:rPr>
              <w:t>Лингвистика, фонетика и графика</w:t>
            </w:r>
          </w:p>
        </w:tc>
        <w:tc>
          <w:tcPr>
            <w:tcW w:w="5889" w:type="dxa"/>
          </w:tcPr>
          <w:p w:rsidR="00CE53C3" w:rsidRPr="002157BE" w:rsidRDefault="006303FE" w:rsidP="002A7178">
            <w:pPr>
              <w:pStyle w:val="a6"/>
              <w:spacing w:before="225" w:after="225"/>
              <w:rPr>
                <w:lang w:val="en-US"/>
              </w:rPr>
            </w:pPr>
            <w:hyperlink r:id="rId59" w:history="1">
              <w:r w:rsidR="00CE53C3" w:rsidRPr="002157BE">
                <w:rPr>
                  <w:rStyle w:val="a5"/>
                </w:rPr>
                <w:t>https://</w:t>
              </w:r>
              <w:r w:rsidR="00CE53C3" w:rsidRPr="002157BE">
                <w:rPr>
                  <w:rStyle w:val="a5"/>
                  <w:lang w:val="en-US"/>
                </w:rPr>
                <w:t>edu.sirius.online</w:t>
              </w:r>
            </w:hyperlink>
          </w:p>
        </w:tc>
      </w:tr>
      <w:tr w:rsidR="00CE53C3" w:rsidRPr="002157BE" w:rsidTr="00E719DA">
        <w:tc>
          <w:tcPr>
            <w:tcW w:w="3965" w:type="dxa"/>
          </w:tcPr>
          <w:p w:rsidR="00CE53C3" w:rsidRPr="002157BE" w:rsidRDefault="00CE53C3" w:rsidP="002A7178">
            <w:pPr>
              <w:pStyle w:val="2"/>
              <w:shd w:val="clear" w:color="auto" w:fill="FFFFFF"/>
              <w:outlineLvl w:val="1"/>
              <w:rPr>
                <w:b w:val="0"/>
                <w:sz w:val="24"/>
                <w:szCs w:val="24"/>
              </w:rPr>
            </w:pPr>
            <w:r w:rsidRPr="002157BE">
              <w:rPr>
                <w:b w:val="0"/>
                <w:sz w:val="24"/>
                <w:szCs w:val="24"/>
              </w:rPr>
              <w:t>Правильное употребление имен числительных в речи. Орфоэпические нормы. Грамматические и лексические нормы употребление имен числительных. Имя числительное в предложении</w:t>
            </w:r>
          </w:p>
        </w:tc>
        <w:tc>
          <w:tcPr>
            <w:tcW w:w="5889" w:type="dxa"/>
          </w:tcPr>
          <w:p w:rsidR="00CE53C3" w:rsidRPr="002157BE" w:rsidRDefault="006303FE" w:rsidP="002A7178">
            <w:pPr>
              <w:rPr>
                <w:rFonts w:ascii="Times New Roman" w:hAnsi="Times New Roman" w:cs="Times New Roman"/>
                <w:sz w:val="24"/>
                <w:szCs w:val="24"/>
              </w:rPr>
            </w:pPr>
            <w:hyperlink r:id="rId60" w:history="1">
              <w:r w:rsidR="00CE53C3" w:rsidRPr="002157BE">
                <w:rPr>
                  <w:rStyle w:val="a5"/>
                  <w:sz w:val="24"/>
                  <w:szCs w:val="24"/>
                </w:rPr>
                <w:t>https://resh.edu.ru/subject/lesson/1190/</w:t>
              </w:r>
            </w:hyperlink>
          </w:p>
        </w:tc>
      </w:tr>
      <w:tr w:rsidR="00CE53C3" w:rsidRPr="002157BE" w:rsidTr="00E719DA">
        <w:tc>
          <w:tcPr>
            <w:tcW w:w="3965" w:type="dxa"/>
          </w:tcPr>
          <w:p w:rsidR="00CE53C3" w:rsidRPr="002157BE" w:rsidRDefault="00CE53C3" w:rsidP="002A7178">
            <w:pPr>
              <w:pStyle w:val="a6"/>
              <w:spacing w:before="225" w:after="225"/>
            </w:pPr>
            <w:r w:rsidRPr="002157BE">
              <w:t>Слово в языке и речи</w:t>
            </w:r>
          </w:p>
        </w:tc>
        <w:tc>
          <w:tcPr>
            <w:tcW w:w="5889" w:type="dxa"/>
          </w:tcPr>
          <w:p w:rsidR="00CE53C3" w:rsidRPr="002157BE" w:rsidRDefault="006303FE" w:rsidP="002A7178">
            <w:pPr>
              <w:pStyle w:val="a6"/>
              <w:spacing w:before="225" w:after="225"/>
            </w:pPr>
            <w:hyperlink r:id="rId61" w:history="1">
              <w:r w:rsidR="00CE53C3" w:rsidRPr="002157BE">
                <w:rPr>
                  <w:rStyle w:val="a5"/>
                </w:rPr>
                <w:t>http://academy.mosmetod.ru/kollektsiya/slovo-v-yazyke-i-rechi</w:t>
              </w:r>
            </w:hyperlink>
          </w:p>
        </w:tc>
      </w:tr>
      <w:tr w:rsidR="00CE53C3" w:rsidRPr="002157BE" w:rsidTr="00E719DA">
        <w:tc>
          <w:tcPr>
            <w:tcW w:w="3965" w:type="dxa"/>
          </w:tcPr>
          <w:p w:rsidR="00CE53C3" w:rsidRPr="002157BE" w:rsidRDefault="00CE53C3" w:rsidP="002A7178">
            <w:pPr>
              <w:pStyle w:val="a6"/>
              <w:spacing w:before="225" w:after="225"/>
            </w:pPr>
            <w:r w:rsidRPr="002157BE">
              <w:t>Современный русский язык: от диалектов до интернет-стиля</w:t>
            </w:r>
          </w:p>
        </w:tc>
        <w:tc>
          <w:tcPr>
            <w:tcW w:w="5889" w:type="dxa"/>
          </w:tcPr>
          <w:p w:rsidR="00CE53C3" w:rsidRPr="002157BE" w:rsidRDefault="006303FE" w:rsidP="002A7178">
            <w:pPr>
              <w:pStyle w:val="a6"/>
              <w:spacing w:before="225" w:after="225"/>
            </w:pPr>
            <w:hyperlink r:id="rId62" w:history="1">
              <w:r w:rsidR="00CE53C3" w:rsidRPr="002157BE">
                <w:rPr>
                  <w:rStyle w:val="a5"/>
                </w:rPr>
                <w:t>http://academy.mosmetod.ru/kollektsiya/sovremennyj-russkij-yazyk-ot-dialektov-do-internet-stilya</w:t>
              </w:r>
            </w:hyperlink>
          </w:p>
        </w:tc>
      </w:tr>
      <w:tr w:rsidR="00CE53C3" w:rsidRPr="002157BE" w:rsidTr="00E719DA">
        <w:tc>
          <w:tcPr>
            <w:tcW w:w="3965" w:type="dxa"/>
          </w:tcPr>
          <w:p w:rsidR="00CE53C3" w:rsidRPr="002157BE" w:rsidRDefault="00CE53C3" w:rsidP="002A7178">
            <w:pPr>
              <w:rPr>
                <w:rFonts w:ascii="Times New Roman" w:hAnsi="Times New Roman" w:cs="Times New Roman"/>
                <w:sz w:val="24"/>
                <w:szCs w:val="24"/>
              </w:rPr>
            </w:pPr>
            <w:r w:rsidRPr="002157BE">
              <w:rPr>
                <w:rFonts w:ascii="Times New Roman" w:hAnsi="Times New Roman" w:cs="Times New Roman"/>
                <w:sz w:val="24"/>
                <w:szCs w:val="24"/>
              </w:rPr>
              <w:t>Язык рекламы: мифы, архетипы и манипуляции</w:t>
            </w:r>
          </w:p>
        </w:tc>
        <w:tc>
          <w:tcPr>
            <w:tcW w:w="5889" w:type="dxa"/>
          </w:tcPr>
          <w:p w:rsidR="00CE53C3" w:rsidRPr="002157BE" w:rsidRDefault="006303FE" w:rsidP="002A7178">
            <w:pPr>
              <w:rPr>
                <w:rFonts w:ascii="Times New Roman" w:hAnsi="Times New Roman" w:cs="Times New Roman"/>
                <w:sz w:val="24"/>
                <w:szCs w:val="24"/>
              </w:rPr>
            </w:pPr>
            <w:hyperlink r:id="rId63" w:tgtFrame="_blank" w:history="1">
              <w:r w:rsidR="00CE53C3" w:rsidRPr="002157BE">
                <w:rPr>
                  <w:rStyle w:val="a5"/>
                  <w:sz w:val="24"/>
                  <w:szCs w:val="24"/>
                </w:rPr>
                <w:t>http://academy.mosmetod.ru/kollektsiya/yazyk-reklamy-mify-arkhetipy-i-manipulyatsii</w:t>
              </w:r>
            </w:hyperlink>
          </w:p>
        </w:tc>
      </w:tr>
      <w:tr w:rsidR="00CE53C3" w:rsidRPr="002157BE" w:rsidTr="00E719DA">
        <w:tc>
          <w:tcPr>
            <w:tcW w:w="3965" w:type="dxa"/>
          </w:tcPr>
          <w:p w:rsidR="00CE53C3" w:rsidRPr="002157BE" w:rsidRDefault="00CE53C3" w:rsidP="002A7178">
            <w:pPr>
              <w:rPr>
                <w:rFonts w:ascii="Times New Roman" w:hAnsi="Times New Roman" w:cs="Times New Roman"/>
                <w:sz w:val="24"/>
                <w:szCs w:val="24"/>
              </w:rPr>
            </w:pPr>
            <w:r w:rsidRPr="002157BE">
              <w:rPr>
                <w:rFonts w:ascii="Times New Roman" w:hAnsi="Times New Roman" w:cs="Times New Roman"/>
                <w:sz w:val="24"/>
                <w:szCs w:val="24"/>
              </w:rPr>
              <w:t>Разные «лица» языковой нормы</w:t>
            </w:r>
          </w:p>
        </w:tc>
        <w:tc>
          <w:tcPr>
            <w:tcW w:w="5889" w:type="dxa"/>
          </w:tcPr>
          <w:p w:rsidR="00CE53C3" w:rsidRPr="002157BE" w:rsidRDefault="006303FE" w:rsidP="002A7178">
            <w:pPr>
              <w:pStyle w:val="a6"/>
              <w:spacing w:before="225" w:after="225"/>
            </w:pPr>
            <w:hyperlink r:id="rId64" w:history="1">
              <w:r w:rsidR="00CE53C3" w:rsidRPr="002157BE">
                <w:rPr>
                  <w:rStyle w:val="a5"/>
                </w:rPr>
                <w:t>http://academy.mosmetod.ru/kollektsiya/raznye-litsa-yazykovoj-normy</w:t>
              </w:r>
            </w:hyperlink>
          </w:p>
        </w:tc>
      </w:tr>
      <w:tr w:rsidR="00CE53C3" w:rsidRPr="002157BE" w:rsidTr="00E719DA">
        <w:tc>
          <w:tcPr>
            <w:tcW w:w="3965" w:type="dxa"/>
          </w:tcPr>
          <w:p w:rsidR="00CE53C3" w:rsidRPr="002157BE" w:rsidRDefault="00CE53C3" w:rsidP="002A7178">
            <w:pPr>
              <w:pStyle w:val="a6"/>
              <w:spacing w:before="225" w:after="225"/>
            </w:pPr>
            <w:r w:rsidRPr="002157BE">
              <w:t>Знаки препинания при однородных членах</w:t>
            </w:r>
          </w:p>
        </w:tc>
        <w:tc>
          <w:tcPr>
            <w:tcW w:w="5889" w:type="dxa"/>
          </w:tcPr>
          <w:p w:rsidR="00CE53C3" w:rsidRPr="002157BE" w:rsidRDefault="006303FE" w:rsidP="002A7178">
            <w:pPr>
              <w:rPr>
                <w:rFonts w:ascii="Times New Roman" w:hAnsi="Times New Roman" w:cs="Times New Roman"/>
                <w:sz w:val="24"/>
                <w:szCs w:val="24"/>
              </w:rPr>
            </w:pPr>
            <w:hyperlink r:id="rId65" w:history="1">
              <w:r w:rsidR="00CE53C3" w:rsidRPr="002157BE">
                <w:rPr>
                  <w:rStyle w:val="a5"/>
                  <w:sz w:val="24"/>
                  <w:szCs w:val="24"/>
                </w:rPr>
                <w:t>https://uchebnik.mos.ru/catalogue/material_view/atomic_objects/1863773</w:t>
              </w:r>
            </w:hyperlink>
          </w:p>
        </w:tc>
      </w:tr>
      <w:tr w:rsidR="00CE53C3" w:rsidRPr="002157BE" w:rsidTr="00E719DA">
        <w:tc>
          <w:tcPr>
            <w:tcW w:w="3965" w:type="dxa"/>
          </w:tcPr>
          <w:p w:rsidR="00CE53C3" w:rsidRPr="002157BE" w:rsidRDefault="00CE53C3" w:rsidP="002A7178">
            <w:pPr>
              <w:pStyle w:val="2"/>
              <w:shd w:val="clear" w:color="auto" w:fill="FFFFFF"/>
              <w:outlineLvl w:val="1"/>
              <w:rPr>
                <w:b w:val="0"/>
                <w:sz w:val="24"/>
                <w:szCs w:val="24"/>
              </w:rPr>
            </w:pPr>
            <w:r w:rsidRPr="002157BE">
              <w:rPr>
                <w:b w:val="0"/>
                <w:sz w:val="24"/>
                <w:szCs w:val="24"/>
              </w:rPr>
              <w:t>Функциональные разновидности языка. Речевая ситуация. Стили речи</w:t>
            </w:r>
          </w:p>
        </w:tc>
        <w:tc>
          <w:tcPr>
            <w:tcW w:w="5889" w:type="dxa"/>
          </w:tcPr>
          <w:p w:rsidR="00CE53C3" w:rsidRPr="002157BE" w:rsidRDefault="006303FE" w:rsidP="002A7178">
            <w:pPr>
              <w:rPr>
                <w:rFonts w:ascii="Times New Roman" w:hAnsi="Times New Roman" w:cs="Times New Roman"/>
                <w:sz w:val="24"/>
                <w:szCs w:val="24"/>
              </w:rPr>
            </w:pPr>
            <w:hyperlink r:id="rId66" w:history="1">
              <w:r w:rsidR="00CE53C3" w:rsidRPr="002157BE">
                <w:rPr>
                  <w:rStyle w:val="a5"/>
                  <w:sz w:val="24"/>
                  <w:szCs w:val="24"/>
                </w:rPr>
                <w:t>https://resh.edu.ru/subject/lesson/1221/</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Значение слова и правильность и выразительность речи</w:t>
            </w:r>
          </w:p>
        </w:tc>
        <w:tc>
          <w:tcPr>
            <w:tcW w:w="5889" w:type="dxa"/>
          </w:tcPr>
          <w:p w:rsidR="00CE53C3" w:rsidRPr="002157BE" w:rsidRDefault="006303FE" w:rsidP="002A7178">
            <w:pPr>
              <w:rPr>
                <w:rFonts w:ascii="Times New Roman" w:hAnsi="Times New Roman" w:cs="Times New Roman"/>
                <w:sz w:val="24"/>
                <w:szCs w:val="24"/>
              </w:rPr>
            </w:pPr>
            <w:hyperlink r:id="rId67" w:history="1">
              <w:r w:rsidR="00CE53C3" w:rsidRPr="002157BE">
                <w:rPr>
                  <w:rStyle w:val="a5"/>
                  <w:sz w:val="24"/>
                  <w:szCs w:val="24"/>
                </w:rPr>
                <w:t>https://resh.edu.ru/subject/lesson/3605/main/9620/</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Фразеологизмы в речи</w:t>
            </w:r>
          </w:p>
        </w:tc>
        <w:tc>
          <w:tcPr>
            <w:tcW w:w="5889" w:type="dxa"/>
          </w:tcPr>
          <w:p w:rsidR="00CE53C3" w:rsidRPr="002157BE" w:rsidRDefault="006303FE" w:rsidP="002A7178">
            <w:pPr>
              <w:rPr>
                <w:rFonts w:ascii="Times New Roman" w:hAnsi="Times New Roman" w:cs="Times New Roman"/>
                <w:sz w:val="24"/>
                <w:szCs w:val="24"/>
              </w:rPr>
            </w:pPr>
            <w:hyperlink r:id="rId68" w:history="1">
              <w:r w:rsidR="00CE53C3" w:rsidRPr="002157BE">
                <w:rPr>
                  <w:rStyle w:val="a5"/>
                  <w:sz w:val="24"/>
                  <w:szCs w:val="24"/>
                </w:rPr>
                <w:t>https://resh.edu.ru/subject/lesson/4664/main/106603/</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Правильность и выразительность морфологических форм</w:t>
            </w:r>
          </w:p>
        </w:tc>
        <w:tc>
          <w:tcPr>
            <w:tcW w:w="5889" w:type="dxa"/>
          </w:tcPr>
          <w:p w:rsidR="00CE53C3" w:rsidRPr="002157BE" w:rsidRDefault="006303FE" w:rsidP="002A7178">
            <w:pPr>
              <w:rPr>
                <w:rFonts w:ascii="Times New Roman" w:hAnsi="Times New Roman" w:cs="Times New Roman"/>
                <w:sz w:val="24"/>
                <w:szCs w:val="24"/>
              </w:rPr>
            </w:pPr>
            <w:hyperlink r:id="rId69" w:history="1">
              <w:r w:rsidR="00CE53C3" w:rsidRPr="002157BE">
                <w:rPr>
                  <w:rStyle w:val="a5"/>
                  <w:sz w:val="24"/>
                  <w:szCs w:val="24"/>
                </w:rPr>
                <w:t>https://resh.edu.ru/subject/lesson/5886/main/175978/</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Морфология и орфография</w:t>
            </w:r>
          </w:p>
        </w:tc>
        <w:tc>
          <w:tcPr>
            <w:tcW w:w="5889" w:type="dxa"/>
          </w:tcPr>
          <w:p w:rsidR="00CE53C3" w:rsidRPr="002157BE" w:rsidRDefault="006303FE" w:rsidP="002A7178">
            <w:pPr>
              <w:rPr>
                <w:rFonts w:ascii="Times New Roman" w:hAnsi="Times New Roman" w:cs="Times New Roman"/>
                <w:sz w:val="24"/>
                <w:szCs w:val="24"/>
              </w:rPr>
            </w:pPr>
            <w:hyperlink r:id="rId70" w:history="1">
              <w:r w:rsidR="00CE53C3" w:rsidRPr="002157BE">
                <w:rPr>
                  <w:rStyle w:val="a5"/>
                  <w:sz w:val="24"/>
                  <w:szCs w:val="24"/>
                </w:rPr>
                <w:t>https://resh.edu.ru/subject/lesson/3545/main/176010/</w:t>
              </w:r>
            </w:hyperlink>
          </w:p>
        </w:tc>
      </w:tr>
      <w:tr w:rsidR="00CE53C3" w:rsidRPr="002157BE" w:rsidTr="00E719DA">
        <w:tc>
          <w:tcPr>
            <w:tcW w:w="3965" w:type="dxa"/>
          </w:tcPr>
          <w:p w:rsidR="00CE53C3" w:rsidRPr="002157BE" w:rsidRDefault="006303FE" w:rsidP="002A7178">
            <w:pPr>
              <w:outlineLvl w:val="1"/>
              <w:rPr>
                <w:rFonts w:ascii="Times New Roman" w:eastAsia="Times New Roman" w:hAnsi="Times New Roman" w:cs="Times New Roman"/>
                <w:bCs/>
                <w:sz w:val="24"/>
                <w:szCs w:val="24"/>
                <w:lang w:eastAsia="ru-RU"/>
              </w:rPr>
            </w:pPr>
            <w:hyperlink r:id="rId71" w:tgtFrame="_blank" w:history="1">
              <w:r w:rsidR="00CE53C3" w:rsidRPr="002157BE">
                <w:rPr>
                  <w:rFonts w:ascii="Times New Roman" w:eastAsia="Times New Roman" w:hAnsi="Times New Roman" w:cs="Times New Roman"/>
                  <w:bCs/>
                  <w:sz w:val="24"/>
                  <w:szCs w:val="24"/>
                  <w:lang w:eastAsia="ru-RU"/>
                </w:rPr>
                <w:t>Е. И. Литневская. Русский язык: краткий теоретический курс для школьников</w:t>
              </w:r>
            </w:hyperlink>
          </w:p>
        </w:tc>
        <w:tc>
          <w:tcPr>
            <w:tcW w:w="5889" w:type="dxa"/>
          </w:tcPr>
          <w:p w:rsidR="00CE53C3" w:rsidRPr="002157BE" w:rsidRDefault="006303FE" w:rsidP="002A7178">
            <w:pPr>
              <w:rPr>
                <w:rFonts w:ascii="Times New Roman" w:hAnsi="Times New Roman" w:cs="Times New Roman"/>
                <w:sz w:val="24"/>
                <w:szCs w:val="24"/>
              </w:rPr>
            </w:pPr>
            <w:hyperlink r:id="rId72" w:history="1">
              <w:r w:rsidR="00CE53C3" w:rsidRPr="002157BE">
                <w:rPr>
                  <w:rStyle w:val="a5"/>
                  <w:sz w:val="24"/>
                  <w:szCs w:val="24"/>
                </w:rPr>
                <w:t>http://new.gramota.ru/biblio/readingroom/textbooks/author/litnevskaya</w:t>
              </w:r>
            </w:hyperlink>
          </w:p>
        </w:tc>
      </w:tr>
      <w:tr w:rsidR="00CE53C3" w:rsidRPr="002157BE" w:rsidTr="00E719DA">
        <w:tc>
          <w:tcPr>
            <w:tcW w:w="3965" w:type="dxa"/>
          </w:tcPr>
          <w:p w:rsidR="00CE53C3" w:rsidRPr="002157BE" w:rsidRDefault="00CE53C3" w:rsidP="002A7178">
            <w:pPr>
              <w:outlineLvl w:val="1"/>
              <w:rPr>
                <w:rFonts w:ascii="Times New Roman" w:eastAsia="Times New Roman" w:hAnsi="Times New Roman" w:cs="Times New Roman"/>
                <w:bCs/>
                <w:sz w:val="24"/>
                <w:szCs w:val="24"/>
                <w:lang w:eastAsia="ru-RU"/>
              </w:rPr>
            </w:pPr>
            <w:r w:rsidRPr="002157BE">
              <w:rPr>
                <w:rFonts w:ascii="Times New Roman" w:eastAsia="Times New Roman" w:hAnsi="Times New Roman" w:cs="Times New Roman"/>
                <w:bCs/>
                <w:sz w:val="24"/>
                <w:szCs w:val="24"/>
                <w:lang w:eastAsia="ru-RU"/>
              </w:rPr>
              <w:t>Учебник «Грамоты»: орфография</w:t>
            </w:r>
          </w:p>
        </w:tc>
        <w:tc>
          <w:tcPr>
            <w:tcW w:w="5889" w:type="dxa"/>
          </w:tcPr>
          <w:p w:rsidR="00CE53C3" w:rsidRPr="002157BE" w:rsidRDefault="006303FE" w:rsidP="002A7178">
            <w:pPr>
              <w:rPr>
                <w:rFonts w:ascii="Times New Roman" w:hAnsi="Times New Roman" w:cs="Times New Roman"/>
                <w:sz w:val="24"/>
                <w:szCs w:val="24"/>
              </w:rPr>
            </w:pPr>
            <w:hyperlink r:id="rId73" w:history="1">
              <w:r w:rsidR="00CE53C3" w:rsidRPr="002157BE">
                <w:rPr>
                  <w:rStyle w:val="a5"/>
                  <w:sz w:val="24"/>
                  <w:szCs w:val="24"/>
                </w:rPr>
                <w:t>http://new.gramota.ru/biblio/readingroom/textbooks/gramota/ortho</w:t>
              </w:r>
            </w:hyperlink>
          </w:p>
        </w:tc>
      </w:tr>
      <w:tr w:rsidR="00CE53C3" w:rsidRPr="002157BE" w:rsidTr="00E719DA">
        <w:tc>
          <w:tcPr>
            <w:tcW w:w="3965" w:type="dxa"/>
          </w:tcPr>
          <w:p w:rsidR="00CE53C3" w:rsidRPr="002157BE" w:rsidRDefault="00CE53C3" w:rsidP="002A7178">
            <w:pPr>
              <w:rPr>
                <w:rFonts w:ascii="Times New Roman" w:hAnsi="Times New Roman" w:cs="Times New Roman"/>
                <w:sz w:val="24"/>
                <w:szCs w:val="24"/>
              </w:rPr>
            </w:pPr>
            <w:r w:rsidRPr="002157BE">
              <w:rPr>
                <w:rFonts w:ascii="Times New Roman" w:hAnsi="Times New Roman" w:cs="Times New Roman"/>
                <w:sz w:val="24"/>
                <w:szCs w:val="24"/>
              </w:rPr>
              <w:t xml:space="preserve">Монолог. Диалог. Стили речи </w:t>
            </w:r>
          </w:p>
        </w:tc>
        <w:tc>
          <w:tcPr>
            <w:tcW w:w="5889" w:type="dxa"/>
          </w:tcPr>
          <w:p w:rsidR="00CE53C3" w:rsidRPr="002157BE" w:rsidRDefault="006303FE" w:rsidP="002A7178">
            <w:pPr>
              <w:rPr>
                <w:rFonts w:ascii="Times New Roman" w:hAnsi="Times New Roman" w:cs="Times New Roman"/>
                <w:sz w:val="24"/>
                <w:szCs w:val="24"/>
              </w:rPr>
            </w:pPr>
            <w:hyperlink r:id="rId74" w:history="1">
              <w:r w:rsidR="00CE53C3" w:rsidRPr="002157BE">
                <w:rPr>
                  <w:rStyle w:val="a5"/>
                  <w:sz w:val="24"/>
                  <w:szCs w:val="24"/>
                </w:rPr>
                <w:t>https://resh.edu.ru/subject/lesson/2245/main/</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Речевое общение</w:t>
            </w:r>
          </w:p>
        </w:tc>
        <w:tc>
          <w:tcPr>
            <w:tcW w:w="5889" w:type="dxa"/>
          </w:tcPr>
          <w:p w:rsidR="00CE53C3" w:rsidRPr="002157BE" w:rsidRDefault="006303FE" w:rsidP="002A7178">
            <w:pPr>
              <w:rPr>
                <w:rFonts w:ascii="Times New Roman" w:hAnsi="Times New Roman" w:cs="Times New Roman"/>
                <w:sz w:val="24"/>
                <w:szCs w:val="24"/>
              </w:rPr>
            </w:pPr>
            <w:hyperlink r:id="rId75" w:history="1">
              <w:r w:rsidR="00CE53C3" w:rsidRPr="002157BE">
                <w:rPr>
                  <w:rStyle w:val="a5"/>
                  <w:sz w:val="24"/>
                  <w:szCs w:val="24"/>
                </w:rPr>
                <w:t>https://resh.edu.ru/subject/lesson/4665/main/103670/</w:t>
              </w:r>
            </w:hyperlink>
          </w:p>
        </w:tc>
      </w:tr>
      <w:tr w:rsidR="00CE53C3" w:rsidRPr="002157BE" w:rsidTr="00E719DA">
        <w:tc>
          <w:tcPr>
            <w:tcW w:w="3965" w:type="dxa"/>
          </w:tcPr>
          <w:p w:rsidR="00CE53C3" w:rsidRPr="002157BE" w:rsidRDefault="00CE53C3" w:rsidP="002A7178">
            <w:pPr>
              <w:shd w:val="clear" w:color="auto" w:fill="FFFFFF"/>
              <w:spacing w:before="100" w:beforeAutospacing="1" w:after="100" w:afterAutospacing="1"/>
              <w:outlineLvl w:val="4"/>
              <w:rPr>
                <w:rFonts w:ascii="Times New Roman" w:eastAsia="Times New Roman" w:hAnsi="Times New Roman" w:cs="Times New Roman"/>
                <w:bCs/>
                <w:sz w:val="24"/>
                <w:szCs w:val="24"/>
                <w:lang w:eastAsia="ru-RU"/>
              </w:rPr>
            </w:pPr>
            <w:r w:rsidRPr="002157BE">
              <w:rPr>
                <w:rFonts w:ascii="Times New Roman" w:eastAsia="Times New Roman" w:hAnsi="Times New Roman" w:cs="Times New Roman"/>
                <w:bCs/>
                <w:sz w:val="24"/>
                <w:szCs w:val="24"/>
                <w:lang w:eastAsia="ru-RU"/>
              </w:rPr>
              <w:t>Текст и его преобразование</w:t>
            </w:r>
          </w:p>
        </w:tc>
        <w:tc>
          <w:tcPr>
            <w:tcW w:w="5889" w:type="dxa"/>
          </w:tcPr>
          <w:p w:rsidR="00CE53C3" w:rsidRPr="002157BE" w:rsidRDefault="006303FE" w:rsidP="002A7178">
            <w:pPr>
              <w:rPr>
                <w:rFonts w:ascii="Times New Roman" w:hAnsi="Times New Roman" w:cs="Times New Roman"/>
                <w:sz w:val="24"/>
                <w:szCs w:val="24"/>
              </w:rPr>
            </w:pPr>
            <w:hyperlink r:id="rId76" w:history="1">
              <w:r w:rsidR="00CE53C3" w:rsidRPr="002157BE">
                <w:rPr>
                  <w:rStyle w:val="a5"/>
                  <w:sz w:val="24"/>
                  <w:szCs w:val="24"/>
                </w:rPr>
                <w:t>https://resh.edu.ru/subject/lesson/5892/start/103962/</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lastRenderedPageBreak/>
              <w:t>Культура публичной речи</w:t>
            </w:r>
          </w:p>
        </w:tc>
        <w:tc>
          <w:tcPr>
            <w:tcW w:w="5889" w:type="dxa"/>
          </w:tcPr>
          <w:p w:rsidR="00CE53C3" w:rsidRPr="002157BE" w:rsidRDefault="006303FE" w:rsidP="002A7178">
            <w:pPr>
              <w:rPr>
                <w:rFonts w:ascii="Times New Roman" w:hAnsi="Times New Roman" w:cs="Times New Roman"/>
                <w:sz w:val="24"/>
                <w:szCs w:val="24"/>
              </w:rPr>
            </w:pPr>
            <w:hyperlink r:id="rId77" w:history="1">
              <w:r w:rsidR="00CE53C3" w:rsidRPr="002157BE">
                <w:rPr>
                  <w:rStyle w:val="a5"/>
                  <w:sz w:val="24"/>
                  <w:szCs w:val="24"/>
                </w:rPr>
                <w:t>https://resh.edu.ru/subject/lesson/5888/main/85645/</w:t>
              </w:r>
            </w:hyperlink>
          </w:p>
        </w:tc>
      </w:tr>
      <w:tr w:rsidR="00CE53C3" w:rsidRPr="002157BE" w:rsidTr="00E719DA">
        <w:tc>
          <w:tcPr>
            <w:tcW w:w="3965" w:type="dxa"/>
          </w:tcPr>
          <w:p w:rsidR="00CE53C3" w:rsidRPr="002157BE" w:rsidRDefault="00CE53C3" w:rsidP="002A7178">
            <w:pPr>
              <w:pStyle w:val="5"/>
              <w:shd w:val="clear" w:color="auto" w:fill="FFFFFF"/>
              <w:jc w:val="center"/>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Выразительность художественной речи</w:t>
            </w:r>
          </w:p>
        </w:tc>
        <w:tc>
          <w:tcPr>
            <w:tcW w:w="5889" w:type="dxa"/>
          </w:tcPr>
          <w:p w:rsidR="00CE53C3" w:rsidRPr="002157BE" w:rsidRDefault="006303FE" w:rsidP="002A7178">
            <w:pPr>
              <w:rPr>
                <w:rFonts w:ascii="Times New Roman" w:hAnsi="Times New Roman" w:cs="Times New Roman"/>
                <w:sz w:val="24"/>
                <w:szCs w:val="24"/>
              </w:rPr>
            </w:pPr>
            <w:hyperlink r:id="rId78" w:history="1">
              <w:r w:rsidR="00CE53C3" w:rsidRPr="002157BE">
                <w:rPr>
                  <w:rStyle w:val="a5"/>
                  <w:sz w:val="24"/>
                  <w:szCs w:val="24"/>
                </w:rPr>
                <w:t>https://resh.edu.ru/subject/lesson/4848/main/93581/</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Официально-деловой стиль</w:t>
            </w:r>
          </w:p>
        </w:tc>
        <w:tc>
          <w:tcPr>
            <w:tcW w:w="5889" w:type="dxa"/>
          </w:tcPr>
          <w:p w:rsidR="00CE53C3" w:rsidRPr="002157BE" w:rsidRDefault="006303FE" w:rsidP="002A7178">
            <w:pPr>
              <w:rPr>
                <w:rFonts w:ascii="Times New Roman" w:hAnsi="Times New Roman" w:cs="Times New Roman"/>
                <w:sz w:val="24"/>
                <w:szCs w:val="24"/>
              </w:rPr>
            </w:pPr>
            <w:hyperlink r:id="rId79" w:history="1">
              <w:r w:rsidR="00CE53C3" w:rsidRPr="002157BE">
                <w:rPr>
                  <w:rStyle w:val="a5"/>
                  <w:sz w:val="24"/>
                  <w:szCs w:val="24"/>
                </w:rPr>
                <w:t>https://resh.edu.ru/subject/lesson/4790/start/175664/</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Публицистический стиль</w:t>
            </w:r>
          </w:p>
        </w:tc>
        <w:tc>
          <w:tcPr>
            <w:tcW w:w="5889" w:type="dxa"/>
          </w:tcPr>
          <w:p w:rsidR="00CE53C3" w:rsidRPr="002157BE" w:rsidRDefault="006303FE" w:rsidP="002A7178">
            <w:pPr>
              <w:rPr>
                <w:rFonts w:ascii="Times New Roman" w:hAnsi="Times New Roman" w:cs="Times New Roman"/>
                <w:sz w:val="24"/>
                <w:szCs w:val="24"/>
              </w:rPr>
            </w:pPr>
            <w:hyperlink r:id="rId80" w:history="1">
              <w:r w:rsidR="00CE53C3" w:rsidRPr="002157BE">
                <w:rPr>
                  <w:rStyle w:val="a5"/>
                  <w:sz w:val="24"/>
                  <w:szCs w:val="24"/>
                </w:rPr>
                <w:t>https://resh.edu.ru/subject/lesson/5893/main/270972/</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Научный стиль</w:t>
            </w:r>
          </w:p>
        </w:tc>
        <w:tc>
          <w:tcPr>
            <w:tcW w:w="5889" w:type="dxa"/>
          </w:tcPr>
          <w:p w:rsidR="00CE53C3" w:rsidRPr="002157BE" w:rsidRDefault="006303FE" w:rsidP="002A7178">
            <w:pPr>
              <w:rPr>
                <w:rFonts w:ascii="Times New Roman" w:hAnsi="Times New Roman" w:cs="Times New Roman"/>
                <w:sz w:val="24"/>
                <w:szCs w:val="24"/>
              </w:rPr>
            </w:pPr>
            <w:hyperlink r:id="rId81" w:history="1">
              <w:r w:rsidR="00CE53C3" w:rsidRPr="002157BE">
                <w:rPr>
                  <w:rStyle w:val="a5"/>
                  <w:sz w:val="24"/>
                  <w:szCs w:val="24"/>
                </w:rPr>
                <w:t>https://resh.edu.ru/subject/lesson/3646/main/221271/</w:t>
              </w:r>
            </w:hyperlink>
          </w:p>
        </w:tc>
      </w:tr>
      <w:tr w:rsidR="00CE53C3" w:rsidRPr="002157BE" w:rsidTr="00E719DA">
        <w:tc>
          <w:tcPr>
            <w:tcW w:w="3965" w:type="dxa"/>
          </w:tcPr>
          <w:p w:rsidR="00CE53C3" w:rsidRPr="002157BE" w:rsidRDefault="00CE53C3" w:rsidP="002A7178">
            <w:pPr>
              <w:rPr>
                <w:rFonts w:ascii="Times New Roman" w:hAnsi="Times New Roman" w:cs="Times New Roman"/>
                <w:sz w:val="24"/>
                <w:szCs w:val="24"/>
              </w:rPr>
            </w:pPr>
            <w:r w:rsidRPr="002157BE">
              <w:rPr>
                <w:rFonts w:ascii="Times New Roman" w:hAnsi="Times New Roman" w:cs="Times New Roman"/>
                <w:sz w:val="24"/>
                <w:szCs w:val="24"/>
              </w:rPr>
              <w:t>Культура разговорной речи</w:t>
            </w:r>
          </w:p>
        </w:tc>
        <w:tc>
          <w:tcPr>
            <w:tcW w:w="5889" w:type="dxa"/>
          </w:tcPr>
          <w:p w:rsidR="00CE53C3" w:rsidRPr="002157BE" w:rsidRDefault="006303FE" w:rsidP="002A7178">
            <w:pPr>
              <w:rPr>
                <w:rFonts w:ascii="Times New Roman" w:hAnsi="Times New Roman" w:cs="Times New Roman"/>
                <w:sz w:val="24"/>
                <w:szCs w:val="24"/>
              </w:rPr>
            </w:pPr>
            <w:hyperlink r:id="rId82" w:history="1">
              <w:r w:rsidR="00CE53C3" w:rsidRPr="002157BE">
                <w:rPr>
                  <w:rStyle w:val="a5"/>
                  <w:sz w:val="24"/>
                  <w:szCs w:val="24"/>
                </w:rPr>
                <w:t>https://resh.edu.ru/subject/lesson/4822/main/30394/</w:t>
              </w:r>
            </w:hyperlink>
          </w:p>
        </w:tc>
      </w:tr>
      <w:tr w:rsidR="00CE53C3" w:rsidRPr="002157BE" w:rsidTr="00E719DA">
        <w:tc>
          <w:tcPr>
            <w:tcW w:w="3965" w:type="dxa"/>
          </w:tcPr>
          <w:p w:rsidR="00CE53C3" w:rsidRPr="002157BE" w:rsidRDefault="00CE53C3" w:rsidP="002A7178">
            <w:pPr>
              <w:pStyle w:val="5"/>
              <w:shd w:val="clear" w:color="auto" w:fill="FFFFFF"/>
              <w:jc w:val="center"/>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Синтаксис и выразительность речи</w:t>
            </w:r>
          </w:p>
        </w:tc>
        <w:tc>
          <w:tcPr>
            <w:tcW w:w="5889" w:type="dxa"/>
          </w:tcPr>
          <w:p w:rsidR="00CE53C3" w:rsidRPr="002157BE" w:rsidRDefault="006303FE" w:rsidP="002A7178">
            <w:pPr>
              <w:rPr>
                <w:rFonts w:ascii="Times New Roman" w:hAnsi="Times New Roman" w:cs="Times New Roman"/>
                <w:sz w:val="24"/>
                <w:szCs w:val="24"/>
              </w:rPr>
            </w:pPr>
            <w:hyperlink r:id="rId83" w:history="1">
              <w:r w:rsidR="00CE53C3" w:rsidRPr="002157BE">
                <w:rPr>
                  <w:rStyle w:val="a5"/>
                  <w:sz w:val="24"/>
                  <w:szCs w:val="24"/>
                </w:rPr>
                <w:t>https://resh.edu.ru/subject/lesson/4821/main/36505/</w:t>
              </w:r>
            </w:hyperlink>
          </w:p>
        </w:tc>
      </w:tr>
      <w:tr w:rsidR="00CE53C3" w:rsidRPr="002157BE" w:rsidTr="00E719DA">
        <w:tc>
          <w:tcPr>
            <w:tcW w:w="3965" w:type="dxa"/>
          </w:tcPr>
          <w:p w:rsidR="00CE53C3" w:rsidRPr="002157BE" w:rsidRDefault="00CE53C3" w:rsidP="002A7178">
            <w:pPr>
              <w:rPr>
                <w:rFonts w:ascii="Times New Roman" w:hAnsi="Times New Roman" w:cs="Times New Roman"/>
                <w:sz w:val="24"/>
                <w:szCs w:val="24"/>
              </w:rPr>
            </w:pPr>
            <w:r w:rsidRPr="002157BE">
              <w:rPr>
                <w:rFonts w:ascii="Times New Roman" w:hAnsi="Times New Roman" w:cs="Times New Roman"/>
                <w:sz w:val="24"/>
                <w:szCs w:val="24"/>
              </w:rPr>
              <w:t>Нормы пунктуации</w:t>
            </w:r>
          </w:p>
        </w:tc>
        <w:tc>
          <w:tcPr>
            <w:tcW w:w="5889" w:type="dxa"/>
          </w:tcPr>
          <w:p w:rsidR="00CE53C3" w:rsidRPr="002157BE" w:rsidRDefault="006303FE" w:rsidP="002A7178">
            <w:pPr>
              <w:rPr>
                <w:rFonts w:ascii="Times New Roman" w:hAnsi="Times New Roman" w:cs="Times New Roman"/>
                <w:sz w:val="24"/>
                <w:szCs w:val="24"/>
              </w:rPr>
            </w:pPr>
            <w:hyperlink r:id="rId84" w:history="1">
              <w:r w:rsidR="00CE53C3" w:rsidRPr="002157BE">
                <w:rPr>
                  <w:rStyle w:val="a5"/>
                  <w:sz w:val="24"/>
                  <w:szCs w:val="24"/>
                </w:rPr>
                <w:t>https://resh.edu.ru/subject/lesson/3669/main/115126/</w:t>
              </w:r>
            </w:hyperlink>
          </w:p>
        </w:tc>
      </w:tr>
      <w:tr w:rsidR="00CE53C3" w:rsidRPr="002157BE" w:rsidTr="00E719DA">
        <w:tc>
          <w:tcPr>
            <w:tcW w:w="3965" w:type="dxa"/>
          </w:tcPr>
          <w:p w:rsidR="00CE53C3" w:rsidRPr="002157BE" w:rsidRDefault="00CE53C3" w:rsidP="002A7178">
            <w:pPr>
              <w:pStyle w:val="2"/>
              <w:shd w:val="clear" w:color="auto" w:fill="FFFFFF"/>
              <w:outlineLvl w:val="1"/>
              <w:rPr>
                <w:b w:val="0"/>
                <w:sz w:val="24"/>
                <w:szCs w:val="24"/>
              </w:rPr>
            </w:pPr>
            <w:r w:rsidRPr="002157BE">
              <w:rPr>
                <w:b w:val="0"/>
                <w:sz w:val="24"/>
                <w:szCs w:val="24"/>
              </w:rPr>
              <w:t>Главные члены предложения. Тире между подлежащим и сказуемым</w:t>
            </w:r>
          </w:p>
        </w:tc>
        <w:tc>
          <w:tcPr>
            <w:tcW w:w="5889" w:type="dxa"/>
          </w:tcPr>
          <w:p w:rsidR="00CE53C3" w:rsidRPr="002157BE" w:rsidRDefault="006303FE" w:rsidP="002A7178">
            <w:pPr>
              <w:rPr>
                <w:rFonts w:ascii="Times New Roman" w:hAnsi="Times New Roman" w:cs="Times New Roman"/>
                <w:sz w:val="24"/>
                <w:szCs w:val="24"/>
              </w:rPr>
            </w:pPr>
            <w:hyperlink r:id="rId85" w:history="1">
              <w:r w:rsidR="00CE53C3" w:rsidRPr="002157BE">
                <w:rPr>
                  <w:rStyle w:val="a5"/>
                  <w:sz w:val="24"/>
                  <w:szCs w:val="24"/>
                </w:rPr>
                <w:t>https://resh.edu.ru/subject/lesson/410/</w:t>
              </w:r>
            </w:hyperlink>
          </w:p>
        </w:tc>
      </w:tr>
      <w:tr w:rsidR="00CE53C3" w:rsidRPr="002157BE" w:rsidTr="00E719DA">
        <w:tc>
          <w:tcPr>
            <w:tcW w:w="3965" w:type="dxa"/>
          </w:tcPr>
          <w:p w:rsidR="00CE53C3" w:rsidRPr="002157BE" w:rsidRDefault="00CE53C3" w:rsidP="002A7178">
            <w:pPr>
              <w:rPr>
                <w:rFonts w:ascii="Times New Roman" w:hAnsi="Times New Roman" w:cs="Times New Roman"/>
                <w:sz w:val="24"/>
                <w:szCs w:val="24"/>
              </w:rPr>
            </w:pPr>
            <w:r w:rsidRPr="002157BE">
              <w:rPr>
                <w:rFonts w:ascii="Times New Roman" w:hAnsi="Times New Roman" w:cs="Times New Roman"/>
                <w:sz w:val="24"/>
                <w:szCs w:val="24"/>
              </w:rPr>
              <w:t>Обращения, вводные слова и вставные конструкции</w:t>
            </w:r>
          </w:p>
        </w:tc>
        <w:tc>
          <w:tcPr>
            <w:tcW w:w="5889" w:type="dxa"/>
          </w:tcPr>
          <w:p w:rsidR="00CE53C3" w:rsidRPr="002157BE" w:rsidRDefault="006303FE" w:rsidP="002A7178">
            <w:pPr>
              <w:rPr>
                <w:rFonts w:ascii="Times New Roman" w:hAnsi="Times New Roman" w:cs="Times New Roman"/>
                <w:sz w:val="24"/>
                <w:szCs w:val="24"/>
              </w:rPr>
            </w:pPr>
            <w:hyperlink r:id="rId86" w:history="1">
              <w:r w:rsidR="00CE53C3" w:rsidRPr="002157BE">
                <w:rPr>
                  <w:rStyle w:val="a5"/>
                  <w:sz w:val="24"/>
                  <w:szCs w:val="24"/>
                </w:rPr>
                <w:t>https://resh.edu.ru/subject/lesson/2240/main/</w:t>
              </w:r>
            </w:hyperlink>
          </w:p>
        </w:tc>
      </w:tr>
      <w:tr w:rsidR="00CE53C3" w:rsidRPr="002157BE" w:rsidTr="00E719DA">
        <w:tc>
          <w:tcPr>
            <w:tcW w:w="3965" w:type="dxa"/>
          </w:tcPr>
          <w:p w:rsidR="00CE53C3" w:rsidRPr="002157BE" w:rsidRDefault="00CE53C3" w:rsidP="002A7178">
            <w:pPr>
              <w:pStyle w:val="5"/>
              <w:shd w:val="clear" w:color="auto" w:fill="FFFFFF"/>
              <w:outlineLvl w:val="4"/>
              <w:rPr>
                <w:rFonts w:ascii="Times New Roman" w:hAnsi="Times New Roman" w:cs="Times New Roman"/>
                <w:color w:val="auto"/>
                <w:sz w:val="24"/>
                <w:szCs w:val="24"/>
              </w:rPr>
            </w:pPr>
            <w:r w:rsidRPr="002157BE">
              <w:rPr>
                <w:rFonts w:ascii="Times New Roman" w:hAnsi="Times New Roman" w:cs="Times New Roman"/>
                <w:color w:val="auto"/>
                <w:sz w:val="24"/>
                <w:szCs w:val="24"/>
              </w:rPr>
              <w:t>Морфемный состав слова и правильность и выразительность речи</w:t>
            </w:r>
          </w:p>
        </w:tc>
        <w:tc>
          <w:tcPr>
            <w:tcW w:w="5889" w:type="dxa"/>
          </w:tcPr>
          <w:p w:rsidR="00CE53C3" w:rsidRPr="002157BE" w:rsidRDefault="006303FE" w:rsidP="002A7178">
            <w:pPr>
              <w:rPr>
                <w:rFonts w:ascii="Times New Roman" w:hAnsi="Times New Roman" w:cs="Times New Roman"/>
                <w:sz w:val="24"/>
                <w:szCs w:val="24"/>
              </w:rPr>
            </w:pPr>
            <w:hyperlink r:id="rId87" w:history="1">
              <w:r w:rsidR="00CE53C3" w:rsidRPr="002157BE">
                <w:rPr>
                  <w:rStyle w:val="a5"/>
                  <w:sz w:val="24"/>
                  <w:szCs w:val="24"/>
                </w:rPr>
                <w:t>https://resh.edu.ru/subject/lesson/3634/main/175917/</w:t>
              </w:r>
            </w:hyperlink>
          </w:p>
        </w:tc>
      </w:tr>
      <w:tr w:rsidR="00CE53C3" w:rsidRPr="0025558D" w:rsidTr="00E719DA">
        <w:tc>
          <w:tcPr>
            <w:tcW w:w="3965" w:type="dxa"/>
          </w:tcPr>
          <w:p w:rsidR="00CE53C3" w:rsidRPr="0025558D" w:rsidRDefault="00CE53C3" w:rsidP="002A7178">
            <w:pPr>
              <w:rPr>
                <w:rFonts w:ascii="Times New Roman" w:hAnsi="Times New Roman" w:cs="Times New Roman"/>
                <w:sz w:val="24"/>
                <w:szCs w:val="24"/>
              </w:rPr>
            </w:pPr>
            <w:r w:rsidRPr="0025558D">
              <w:rPr>
                <w:rFonts w:ascii="Times New Roman" w:hAnsi="Times New Roman" w:cs="Times New Roman"/>
                <w:sz w:val="24"/>
                <w:szCs w:val="24"/>
              </w:rPr>
              <w:t>Морфемика и орфография</w:t>
            </w:r>
          </w:p>
        </w:tc>
        <w:tc>
          <w:tcPr>
            <w:tcW w:w="5889" w:type="dxa"/>
          </w:tcPr>
          <w:p w:rsidR="00CE53C3" w:rsidRPr="0025558D" w:rsidRDefault="006303FE" w:rsidP="002A7178">
            <w:pPr>
              <w:rPr>
                <w:rFonts w:ascii="Times New Roman" w:hAnsi="Times New Roman" w:cs="Times New Roman"/>
                <w:sz w:val="24"/>
                <w:szCs w:val="24"/>
              </w:rPr>
            </w:pPr>
            <w:hyperlink r:id="rId88" w:history="1">
              <w:r w:rsidR="00CE53C3" w:rsidRPr="0025558D">
                <w:rPr>
                  <w:rStyle w:val="a5"/>
                  <w:sz w:val="24"/>
                  <w:szCs w:val="24"/>
                </w:rPr>
                <w:t>https://resh.edu.ru/subject/lesson/4597/main/175948/</w:t>
              </w:r>
            </w:hyperlink>
          </w:p>
        </w:tc>
      </w:tr>
      <w:tr w:rsidR="00CE53C3" w:rsidRPr="0025558D" w:rsidTr="00E719DA">
        <w:tc>
          <w:tcPr>
            <w:tcW w:w="3965" w:type="dxa"/>
          </w:tcPr>
          <w:p w:rsidR="00CE53C3" w:rsidRPr="0025558D" w:rsidRDefault="00CE53C3" w:rsidP="002A7178">
            <w:pPr>
              <w:rPr>
                <w:rFonts w:ascii="Times New Roman" w:hAnsi="Times New Roman" w:cs="Times New Roman"/>
                <w:sz w:val="24"/>
                <w:szCs w:val="24"/>
              </w:rPr>
            </w:pPr>
            <w:r w:rsidRPr="0025558D">
              <w:rPr>
                <w:rFonts w:ascii="Times New Roman" w:hAnsi="Times New Roman" w:cs="Times New Roman"/>
                <w:sz w:val="24"/>
                <w:szCs w:val="24"/>
              </w:rPr>
              <w:t>ЕГЭ-2019. Русский язык</w:t>
            </w:r>
          </w:p>
        </w:tc>
        <w:tc>
          <w:tcPr>
            <w:tcW w:w="5889" w:type="dxa"/>
          </w:tcPr>
          <w:p w:rsidR="00CE53C3" w:rsidRPr="0025558D" w:rsidRDefault="006303FE" w:rsidP="002A7178">
            <w:pPr>
              <w:rPr>
                <w:rFonts w:ascii="Times New Roman" w:hAnsi="Times New Roman" w:cs="Times New Roman"/>
                <w:sz w:val="24"/>
                <w:szCs w:val="24"/>
              </w:rPr>
            </w:pPr>
            <w:hyperlink r:id="rId89" w:history="1">
              <w:r w:rsidR="00CE53C3" w:rsidRPr="0025558D">
                <w:rPr>
                  <w:rStyle w:val="a5"/>
                  <w:sz w:val="24"/>
                  <w:szCs w:val="24"/>
                </w:rPr>
                <w:t>https://www.youtube.com/watch?v=uOsKjeZbeMI</w:t>
              </w:r>
            </w:hyperlink>
          </w:p>
        </w:tc>
      </w:tr>
      <w:tr w:rsidR="00CE53C3" w:rsidRPr="0025558D" w:rsidTr="00E719DA">
        <w:tc>
          <w:tcPr>
            <w:tcW w:w="3965" w:type="dxa"/>
          </w:tcPr>
          <w:p w:rsidR="00CE53C3" w:rsidRPr="0025558D" w:rsidRDefault="00CE53C3" w:rsidP="002A7178">
            <w:pPr>
              <w:rPr>
                <w:rFonts w:ascii="Times New Roman" w:hAnsi="Times New Roman" w:cs="Times New Roman"/>
                <w:sz w:val="24"/>
                <w:szCs w:val="24"/>
              </w:rPr>
            </w:pPr>
            <w:r w:rsidRPr="0025558D">
              <w:rPr>
                <w:rFonts w:ascii="Times New Roman" w:hAnsi="Times New Roman" w:cs="Times New Roman"/>
                <w:sz w:val="24"/>
                <w:szCs w:val="24"/>
              </w:rPr>
              <w:t>Как создать смысловую связь между примерами</w:t>
            </w:r>
            <w:r>
              <w:rPr>
                <w:rFonts w:ascii="Times New Roman" w:hAnsi="Times New Roman" w:cs="Times New Roman"/>
                <w:sz w:val="24"/>
                <w:szCs w:val="24"/>
              </w:rPr>
              <w:t xml:space="preserve"> в сочинении ЕГЭ</w:t>
            </w:r>
          </w:p>
        </w:tc>
        <w:tc>
          <w:tcPr>
            <w:tcW w:w="5889" w:type="dxa"/>
          </w:tcPr>
          <w:p w:rsidR="00CE53C3" w:rsidRPr="0025558D" w:rsidRDefault="006303FE" w:rsidP="002A7178">
            <w:pPr>
              <w:rPr>
                <w:rFonts w:ascii="Times New Roman" w:hAnsi="Times New Roman" w:cs="Times New Roman"/>
                <w:sz w:val="24"/>
                <w:szCs w:val="24"/>
              </w:rPr>
            </w:pPr>
            <w:hyperlink r:id="rId90" w:history="1">
              <w:r w:rsidR="00CE53C3" w:rsidRPr="0025558D">
                <w:rPr>
                  <w:rStyle w:val="a5"/>
                  <w:sz w:val="24"/>
                  <w:szCs w:val="24"/>
                </w:rPr>
                <w:t>https://mogu-pisat.ru/stat/rasbor_poletov/?ELEMENT_ID=3131646</w:t>
              </w:r>
            </w:hyperlink>
          </w:p>
        </w:tc>
      </w:tr>
    </w:tbl>
    <w:p w:rsidR="00E719DA" w:rsidRDefault="00E719DA" w:rsidP="00E719DA">
      <w:pPr>
        <w:jc w:val="center"/>
        <w:rPr>
          <w:rFonts w:ascii="Times New Roman" w:hAnsi="Times New Roman" w:cs="Times New Roman"/>
          <w:b/>
          <w:sz w:val="28"/>
          <w:szCs w:val="28"/>
        </w:rPr>
      </w:pPr>
    </w:p>
    <w:p w:rsidR="00E719DA" w:rsidRDefault="006A516E" w:rsidP="00E719DA">
      <w:pPr>
        <w:jc w:val="center"/>
        <w:rPr>
          <w:rFonts w:ascii="Times New Roman" w:hAnsi="Times New Roman" w:cs="Times New Roman"/>
          <w:b/>
          <w:sz w:val="28"/>
          <w:szCs w:val="28"/>
        </w:rPr>
      </w:pPr>
      <w:r w:rsidRPr="003E1466">
        <w:rPr>
          <w:rFonts w:ascii="Times New Roman" w:hAnsi="Times New Roman" w:cs="Times New Roman"/>
          <w:b/>
          <w:sz w:val="28"/>
          <w:szCs w:val="28"/>
        </w:rPr>
        <w:t>МАТЕРИАЛЫ ДЛЯ ОРГАН</w:t>
      </w:r>
      <w:r>
        <w:rPr>
          <w:rFonts w:ascii="Times New Roman" w:hAnsi="Times New Roman" w:cs="Times New Roman"/>
          <w:b/>
          <w:sz w:val="28"/>
          <w:szCs w:val="28"/>
        </w:rPr>
        <w:t>ИЗАЦИИ ДИСТАНЦИОННОГО ОБУЧЕНИЯ</w:t>
      </w:r>
    </w:p>
    <w:p w:rsidR="00E719DA" w:rsidRPr="003E1466" w:rsidRDefault="00E719DA" w:rsidP="00E719DA">
      <w:pPr>
        <w:jc w:val="center"/>
        <w:rPr>
          <w:rFonts w:ascii="Times New Roman" w:hAnsi="Times New Roman" w:cs="Times New Roman"/>
          <w:b/>
          <w:sz w:val="28"/>
          <w:szCs w:val="28"/>
        </w:rPr>
      </w:pPr>
      <w:r w:rsidRPr="003E1466">
        <w:rPr>
          <w:rFonts w:ascii="Times New Roman" w:hAnsi="Times New Roman" w:cs="Times New Roman"/>
          <w:b/>
          <w:sz w:val="28"/>
          <w:szCs w:val="28"/>
        </w:rPr>
        <w:t>Литература (5-9 классы)</w:t>
      </w:r>
    </w:p>
    <w:p w:rsidR="00E719DA" w:rsidRPr="003E1466" w:rsidRDefault="00E719DA" w:rsidP="00E719DA">
      <w:pPr>
        <w:pStyle w:val="a7"/>
        <w:ind w:firstLine="709"/>
        <w:contextualSpacing/>
        <w:jc w:val="both"/>
        <w:rPr>
          <w:rFonts w:ascii="Times New Roman" w:hAnsi="Times New Roman"/>
          <w:spacing w:val="-6"/>
          <w:sz w:val="28"/>
          <w:szCs w:val="28"/>
        </w:rPr>
      </w:pPr>
      <w:r w:rsidRPr="003E1466">
        <w:rPr>
          <w:rFonts w:ascii="Times New Roman" w:hAnsi="Times New Roman"/>
          <w:spacing w:val="-6"/>
          <w:sz w:val="28"/>
          <w:szCs w:val="28"/>
        </w:rPr>
        <w:t xml:space="preserve">В связи с организацией дистанционной формы работы с обучающимися предлагаем обратить внимание на некоторые ресурсы в сети Интернет, содержащие информацию и методическое сопровождение предмета, которые могут быть использованы в процессе преподавания и изучения литературы в 5 – 9 классах. </w:t>
      </w:r>
    </w:p>
    <w:p w:rsidR="00E719DA" w:rsidRPr="003E1466" w:rsidRDefault="00E719DA" w:rsidP="00E719DA">
      <w:pPr>
        <w:rPr>
          <w:rFonts w:ascii="Times New Roman" w:hAnsi="Times New Roman" w:cs="Times New Roman"/>
          <w:sz w:val="28"/>
          <w:szCs w:val="28"/>
        </w:rPr>
      </w:pPr>
    </w:p>
    <w:tbl>
      <w:tblPr>
        <w:tblStyle w:val="a4"/>
        <w:tblW w:w="9889" w:type="dxa"/>
        <w:tblLayout w:type="fixed"/>
        <w:tblLook w:val="04A0" w:firstRow="1" w:lastRow="0" w:firstColumn="1" w:lastColumn="0" w:noHBand="0" w:noVBand="1"/>
      </w:tblPr>
      <w:tblGrid>
        <w:gridCol w:w="3823"/>
        <w:gridCol w:w="6066"/>
      </w:tblGrid>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shd w:val="clear" w:color="auto" w:fill="FFFFFF"/>
              </w:rPr>
              <w:t>Русская литература и история. Интерес русских писателей к историческому прошлому своего народа</w:t>
            </w:r>
          </w:p>
        </w:tc>
        <w:tc>
          <w:tcPr>
            <w:tcW w:w="6066" w:type="dxa"/>
          </w:tcPr>
          <w:p w:rsidR="00E719DA" w:rsidRPr="003E1466" w:rsidRDefault="006303FE" w:rsidP="003B43EA">
            <w:pPr>
              <w:rPr>
                <w:rFonts w:ascii="Times New Roman" w:hAnsi="Times New Roman" w:cs="Times New Roman"/>
                <w:sz w:val="28"/>
                <w:szCs w:val="28"/>
              </w:rPr>
            </w:pPr>
            <w:hyperlink r:id="rId91" w:history="1">
              <w:r w:rsidR="00E719DA" w:rsidRPr="003E1466">
                <w:rPr>
                  <w:rStyle w:val="a5"/>
                  <w:sz w:val="28"/>
                  <w:szCs w:val="28"/>
                </w:rPr>
                <w:t>https://resh.edu.ru/subject/lesson/2295/main/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t>«Слово о полку Игореве»</w:t>
            </w:r>
          </w:p>
        </w:tc>
        <w:tc>
          <w:tcPr>
            <w:tcW w:w="6066" w:type="dxa"/>
          </w:tcPr>
          <w:p w:rsidR="00E719DA" w:rsidRPr="003E1466" w:rsidRDefault="006303FE" w:rsidP="003B43EA">
            <w:pPr>
              <w:rPr>
                <w:rFonts w:ascii="Times New Roman" w:hAnsi="Times New Roman" w:cs="Times New Roman"/>
                <w:sz w:val="28"/>
                <w:szCs w:val="28"/>
              </w:rPr>
            </w:pPr>
            <w:hyperlink r:id="rId92" w:history="1">
              <w:r w:rsidR="00E719DA" w:rsidRPr="003E1466">
                <w:rPr>
                  <w:rStyle w:val="a5"/>
                  <w:sz w:val="28"/>
                  <w:szCs w:val="28"/>
                </w:rPr>
                <w:t>https://resh.edu.ru/subject/lesson/3077/start/</w:t>
              </w:r>
            </w:hyperlink>
          </w:p>
        </w:tc>
      </w:tr>
      <w:tr w:rsidR="00E719DA" w:rsidRPr="003E1466" w:rsidTr="00B607A0">
        <w:tc>
          <w:tcPr>
            <w:tcW w:w="3823" w:type="dxa"/>
          </w:tcPr>
          <w:p w:rsidR="00E719DA" w:rsidRPr="003E1466" w:rsidRDefault="00E719DA" w:rsidP="003B43EA">
            <w:pPr>
              <w:shd w:val="clear" w:color="auto" w:fill="FFFFFF"/>
              <w:spacing w:before="100" w:beforeAutospacing="1" w:after="100" w:afterAutospacing="1"/>
              <w:outlineLvl w:val="1"/>
              <w:rPr>
                <w:rFonts w:ascii="Times New Roman" w:eastAsia="Times New Roman" w:hAnsi="Times New Roman" w:cs="Times New Roman"/>
                <w:bCs/>
                <w:sz w:val="28"/>
                <w:szCs w:val="28"/>
                <w:lang w:eastAsia="ru-RU"/>
              </w:rPr>
            </w:pPr>
            <w:r w:rsidRPr="005E5B5E">
              <w:rPr>
                <w:rFonts w:ascii="Times New Roman" w:eastAsia="Times New Roman" w:hAnsi="Times New Roman" w:cs="Times New Roman"/>
                <w:bCs/>
                <w:sz w:val="28"/>
                <w:szCs w:val="28"/>
                <w:lang w:eastAsia="ru-RU"/>
              </w:rPr>
              <w:t>Былины. Теория литературы. Былина как жанр. Герои былин</w:t>
            </w:r>
          </w:p>
        </w:tc>
        <w:tc>
          <w:tcPr>
            <w:tcW w:w="6066" w:type="dxa"/>
          </w:tcPr>
          <w:p w:rsidR="00E719DA" w:rsidRPr="003E1466" w:rsidRDefault="006303FE" w:rsidP="003B43EA">
            <w:pPr>
              <w:rPr>
                <w:rFonts w:ascii="Times New Roman" w:hAnsi="Times New Roman" w:cs="Times New Roman"/>
                <w:sz w:val="28"/>
                <w:szCs w:val="28"/>
              </w:rPr>
            </w:pPr>
            <w:hyperlink r:id="rId93" w:history="1">
              <w:r w:rsidR="00E719DA" w:rsidRPr="003E1466">
                <w:rPr>
                  <w:rStyle w:val="a5"/>
                  <w:sz w:val="28"/>
                  <w:szCs w:val="28"/>
                </w:rPr>
                <w:t>https://resh.edu.ru/subject/lesson/965/</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t xml:space="preserve">Денис Иванович Фонвизин. Краткий рассказ о жизни и творчестве писателя. </w:t>
            </w:r>
            <w:r w:rsidRPr="003E1466">
              <w:rPr>
                <w:rFonts w:ascii="Times New Roman" w:hAnsi="Times New Roman" w:cs="Times New Roman"/>
                <w:sz w:val="28"/>
                <w:szCs w:val="28"/>
              </w:rPr>
              <w:lastRenderedPageBreak/>
              <w:t>«Недоросль»</w:t>
            </w:r>
          </w:p>
        </w:tc>
        <w:tc>
          <w:tcPr>
            <w:tcW w:w="6066" w:type="dxa"/>
          </w:tcPr>
          <w:p w:rsidR="00E719DA" w:rsidRPr="003E1466" w:rsidRDefault="006303FE" w:rsidP="003B43EA">
            <w:pPr>
              <w:rPr>
                <w:rFonts w:ascii="Times New Roman" w:hAnsi="Times New Roman" w:cs="Times New Roman"/>
                <w:sz w:val="28"/>
                <w:szCs w:val="28"/>
              </w:rPr>
            </w:pPr>
            <w:hyperlink r:id="rId94" w:history="1">
              <w:r w:rsidR="00E719DA" w:rsidRPr="003E1466">
                <w:rPr>
                  <w:rStyle w:val="a5"/>
                  <w:sz w:val="28"/>
                  <w:szCs w:val="28"/>
                </w:rPr>
                <w:t>https://resh.edu.ru/subject/lesson/2288/main/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lastRenderedPageBreak/>
              <w:t>М.В. Ломоносов. Оды. Г.Р. Державин «Река времен в стремлении своем…», «На птичку…», «Признание»</w:t>
            </w:r>
          </w:p>
        </w:tc>
        <w:tc>
          <w:tcPr>
            <w:tcW w:w="6066" w:type="dxa"/>
          </w:tcPr>
          <w:p w:rsidR="00E719DA" w:rsidRPr="003E1466" w:rsidRDefault="006303FE" w:rsidP="003B43EA">
            <w:pPr>
              <w:rPr>
                <w:rFonts w:ascii="Times New Roman" w:hAnsi="Times New Roman" w:cs="Times New Roman"/>
                <w:sz w:val="28"/>
                <w:szCs w:val="28"/>
              </w:rPr>
            </w:pPr>
            <w:hyperlink r:id="rId95" w:history="1">
              <w:r w:rsidR="00E719DA" w:rsidRPr="003E1466">
                <w:rPr>
                  <w:rStyle w:val="a5"/>
                  <w:sz w:val="28"/>
                  <w:szCs w:val="28"/>
                </w:rPr>
                <w:t>https://resh.edu.ru/subject/lesson/2315/main/</w:t>
              </w:r>
            </w:hyperlink>
          </w:p>
        </w:tc>
      </w:tr>
      <w:tr w:rsidR="00E719DA" w:rsidRPr="003E1466" w:rsidTr="00B607A0">
        <w:tc>
          <w:tcPr>
            <w:tcW w:w="3823" w:type="dxa"/>
          </w:tcPr>
          <w:p w:rsidR="00E719DA" w:rsidRPr="003E1466" w:rsidRDefault="00E719DA" w:rsidP="003B43EA">
            <w:pPr>
              <w:pStyle w:val="2"/>
              <w:shd w:val="clear" w:color="auto" w:fill="FFFFFF"/>
              <w:outlineLvl w:val="1"/>
              <w:rPr>
                <w:b w:val="0"/>
                <w:sz w:val="28"/>
                <w:szCs w:val="28"/>
              </w:rPr>
            </w:pPr>
            <w:r w:rsidRPr="003E1466">
              <w:rPr>
                <w:b w:val="0"/>
                <w:sz w:val="28"/>
                <w:szCs w:val="28"/>
              </w:rPr>
              <w:t>Фольклорное происхождение литературного жанра. Басня. Вечные сюжеты басен</w:t>
            </w:r>
          </w:p>
        </w:tc>
        <w:tc>
          <w:tcPr>
            <w:tcW w:w="6066" w:type="dxa"/>
          </w:tcPr>
          <w:p w:rsidR="00E719DA" w:rsidRPr="003E1466" w:rsidRDefault="006303FE" w:rsidP="003B43EA">
            <w:pPr>
              <w:rPr>
                <w:rFonts w:ascii="Times New Roman" w:hAnsi="Times New Roman" w:cs="Times New Roman"/>
                <w:sz w:val="28"/>
                <w:szCs w:val="28"/>
              </w:rPr>
            </w:pPr>
            <w:hyperlink r:id="rId96" w:history="1">
              <w:r w:rsidR="00E719DA" w:rsidRPr="003E1466">
                <w:rPr>
                  <w:rStyle w:val="a5"/>
                  <w:sz w:val="28"/>
                  <w:szCs w:val="28"/>
                </w:rPr>
                <w:t>https://resh.edu.ru/subject/lesson/746/</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t>А.С. Пушкин. «Полтава» («Полтавский бой»), «Медный всадник» (вступление «На берегу пустынных волн…»)</w:t>
            </w:r>
          </w:p>
        </w:tc>
        <w:tc>
          <w:tcPr>
            <w:tcW w:w="6066" w:type="dxa"/>
          </w:tcPr>
          <w:p w:rsidR="00E719DA" w:rsidRPr="003E1466" w:rsidRDefault="006303FE" w:rsidP="003B43EA">
            <w:pPr>
              <w:rPr>
                <w:rFonts w:ascii="Times New Roman" w:hAnsi="Times New Roman" w:cs="Times New Roman"/>
                <w:sz w:val="28"/>
                <w:szCs w:val="28"/>
              </w:rPr>
            </w:pPr>
            <w:hyperlink r:id="rId97" w:history="1">
              <w:r w:rsidR="00E719DA" w:rsidRPr="003E1466">
                <w:rPr>
                  <w:rStyle w:val="a5"/>
                  <w:sz w:val="28"/>
                  <w:szCs w:val="28"/>
                </w:rPr>
                <w:t>https://resh.edu.ru/subject/lesson/2317/main/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t xml:space="preserve">Общая характеристика русской и мировой литературы </w:t>
            </w:r>
            <w:r w:rsidRPr="003E1466">
              <w:rPr>
                <w:rFonts w:ascii="Times New Roman" w:hAnsi="Times New Roman" w:cs="Times New Roman"/>
                <w:sz w:val="28"/>
                <w:szCs w:val="28"/>
                <w:lang w:val="en-US"/>
              </w:rPr>
              <w:t>XIX</w:t>
            </w:r>
            <w:r w:rsidRPr="003E1466">
              <w:rPr>
                <w:rFonts w:ascii="Times New Roman" w:hAnsi="Times New Roman" w:cs="Times New Roman"/>
                <w:sz w:val="28"/>
                <w:szCs w:val="28"/>
              </w:rPr>
              <w:t xml:space="preserve"> века. Понятие о романтизме и реализме.</w:t>
            </w:r>
          </w:p>
        </w:tc>
        <w:tc>
          <w:tcPr>
            <w:tcW w:w="6066" w:type="dxa"/>
          </w:tcPr>
          <w:p w:rsidR="00E719DA" w:rsidRPr="003E1466" w:rsidRDefault="006303FE" w:rsidP="003B43EA">
            <w:pPr>
              <w:pStyle w:val="a6"/>
              <w:spacing w:before="225" w:after="225"/>
              <w:rPr>
                <w:sz w:val="28"/>
                <w:szCs w:val="28"/>
              </w:rPr>
            </w:pPr>
            <w:hyperlink r:id="rId98" w:history="1">
              <w:r w:rsidR="00E719DA" w:rsidRPr="003E1466">
                <w:rPr>
                  <w:rStyle w:val="a5"/>
                  <w:sz w:val="28"/>
                  <w:szCs w:val="28"/>
                </w:rPr>
                <w:t>https://resh.edu.ru/subject/lesson/2152/main/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t>М.Ю. Лермонтов. «Песня про царя Ивана Васильевича, молодого опричника и удалого купца Калашникова». «Когда волнуется желтеющая нива…», «Молитва», «Ангел»</w:t>
            </w:r>
          </w:p>
        </w:tc>
        <w:tc>
          <w:tcPr>
            <w:tcW w:w="6066" w:type="dxa"/>
          </w:tcPr>
          <w:p w:rsidR="00E719DA" w:rsidRPr="003E1466" w:rsidRDefault="006303FE" w:rsidP="003B43EA">
            <w:pPr>
              <w:rPr>
                <w:rFonts w:ascii="Times New Roman" w:hAnsi="Times New Roman" w:cs="Times New Roman"/>
                <w:sz w:val="28"/>
                <w:szCs w:val="28"/>
              </w:rPr>
            </w:pPr>
            <w:hyperlink r:id="rId99" w:history="1">
              <w:r w:rsidR="00E719DA" w:rsidRPr="003E1466">
                <w:rPr>
                  <w:rStyle w:val="a5"/>
                  <w:sz w:val="28"/>
                  <w:szCs w:val="28"/>
                </w:rPr>
                <w:t>https://resh.edu.ru/subject/lesson/2681/start/</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shd w:val="clear" w:color="auto" w:fill="FFFFFF"/>
              </w:rPr>
              <w:t>Н. В. Гоголь. «Тарас Бульба»</w:t>
            </w:r>
          </w:p>
        </w:tc>
        <w:tc>
          <w:tcPr>
            <w:tcW w:w="6066" w:type="dxa"/>
          </w:tcPr>
          <w:p w:rsidR="00E719DA" w:rsidRPr="003E1466" w:rsidRDefault="006303FE" w:rsidP="003B43EA">
            <w:pPr>
              <w:rPr>
                <w:rFonts w:ascii="Times New Roman" w:hAnsi="Times New Roman" w:cs="Times New Roman"/>
                <w:sz w:val="28"/>
                <w:szCs w:val="28"/>
              </w:rPr>
            </w:pPr>
            <w:hyperlink r:id="rId100" w:history="1">
              <w:r w:rsidR="00E719DA" w:rsidRPr="003E1466">
                <w:rPr>
                  <w:rStyle w:val="a5"/>
                  <w:sz w:val="28"/>
                  <w:szCs w:val="28"/>
                </w:rPr>
                <w:t>https://resh.edu.ru/subject/lesson/2309/main/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shd w:val="clear" w:color="auto" w:fill="FFFFFF"/>
              </w:rPr>
              <w:t>Александр Сергеевич Грибоедов. Комедия «Горе от ума»</w:t>
            </w:r>
          </w:p>
        </w:tc>
        <w:tc>
          <w:tcPr>
            <w:tcW w:w="6066" w:type="dxa"/>
          </w:tcPr>
          <w:p w:rsidR="00E719DA" w:rsidRPr="003E1466" w:rsidRDefault="006303FE" w:rsidP="003B43EA">
            <w:pPr>
              <w:rPr>
                <w:rFonts w:ascii="Times New Roman" w:hAnsi="Times New Roman" w:cs="Times New Roman"/>
                <w:sz w:val="28"/>
                <w:szCs w:val="28"/>
              </w:rPr>
            </w:pPr>
            <w:hyperlink r:id="rId101" w:history="1">
              <w:r w:rsidR="00E719DA" w:rsidRPr="003E1466">
                <w:rPr>
                  <w:rStyle w:val="a5"/>
                  <w:sz w:val="28"/>
                  <w:szCs w:val="28"/>
                </w:rPr>
                <w:t>https://resh.edu.ru/subject/lesson/2156/main/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t>М.Е. Салтыков-Щедрин «Повесть о том, как один мужик двух генералов прокормил». «Дикий помещик»</w:t>
            </w:r>
          </w:p>
        </w:tc>
        <w:tc>
          <w:tcPr>
            <w:tcW w:w="6066" w:type="dxa"/>
          </w:tcPr>
          <w:p w:rsidR="00E719DA" w:rsidRPr="003E1466" w:rsidRDefault="006303FE" w:rsidP="003B43EA">
            <w:pPr>
              <w:rPr>
                <w:rFonts w:ascii="Times New Roman" w:hAnsi="Times New Roman" w:cs="Times New Roman"/>
                <w:b/>
                <w:sz w:val="28"/>
                <w:szCs w:val="28"/>
              </w:rPr>
            </w:pPr>
            <w:hyperlink r:id="rId102" w:history="1">
              <w:r w:rsidR="00E719DA" w:rsidRPr="003E1466">
                <w:rPr>
                  <w:rStyle w:val="a5"/>
                  <w:sz w:val="28"/>
                  <w:szCs w:val="28"/>
                </w:rPr>
                <w:t>https://resh.edu.ru/subject/lesson/3067/main/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shd w:val="clear" w:color="auto" w:fill="FFFFFF"/>
              </w:rPr>
              <w:t>Михаил Юрьевич Лермонтов. Роман «Герой нашего времени»</w:t>
            </w:r>
          </w:p>
        </w:tc>
        <w:tc>
          <w:tcPr>
            <w:tcW w:w="6066" w:type="dxa"/>
          </w:tcPr>
          <w:p w:rsidR="00E719DA" w:rsidRPr="003E1466" w:rsidRDefault="006303FE" w:rsidP="003B43EA">
            <w:pPr>
              <w:rPr>
                <w:rFonts w:ascii="Times New Roman" w:hAnsi="Times New Roman" w:cs="Times New Roman"/>
                <w:sz w:val="28"/>
                <w:szCs w:val="28"/>
              </w:rPr>
            </w:pPr>
            <w:hyperlink r:id="rId103" w:history="1">
              <w:r w:rsidR="00E719DA" w:rsidRPr="003E1466">
                <w:rPr>
                  <w:rStyle w:val="a5"/>
                  <w:sz w:val="28"/>
                  <w:szCs w:val="28"/>
                </w:rPr>
                <w:t>https://resh.edu.ru/subject/lesson/2161/main/</w:t>
              </w:r>
            </w:hyperlink>
          </w:p>
        </w:tc>
      </w:tr>
      <w:tr w:rsidR="00E719DA" w:rsidRPr="003E1466" w:rsidTr="00B607A0">
        <w:tc>
          <w:tcPr>
            <w:tcW w:w="3823" w:type="dxa"/>
          </w:tcPr>
          <w:p w:rsidR="00E719DA" w:rsidRPr="003E1466" w:rsidRDefault="00E719DA" w:rsidP="003B43EA">
            <w:pPr>
              <w:rPr>
                <w:rFonts w:ascii="Times New Roman" w:hAnsi="Times New Roman" w:cs="Times New Roman"/>
                <w:sz w:val="28"/>
                <w:szCs w:val="28"/>
              </w:rPr>
            </w:pPr>
            <w:r w:rsidRPr="003E1466">
              <w:rPr>
                <w:rFonts w:ascii="Times New Roman" w:hAnsi="Times New Roman" w:cs="Times New Roman"/>
                <w:sz w:val="28"/>
                <w:szCs w:val="28"/>
              </w:rPr>
              <w:t>М.А. Шолохов</w:t>
            </w:r>
          </w:p>
        </w:tc>
        <w:tc>
          <w:tcPr>
            <w:tcW w:w="6066" w:type="dxa"/>
          </w:tcPr>
          <w:p w:rsidR="00E719DA" w:rsidRPr="003E1466" w:rsidRDefault="006303FE" w:rsidP="003B43EA">
            <w:pPr>
              <w:rPr>
                <w:rFonts w:ascii="Times New Roman" w:hAnsi="Times New Roman" w:cs="Times New Roman"/>
                <w:sz w:val="28"/>
                <w:szCs w:val="28"/>
              </w:rPr>
            </w:pPr>
            <w:hyperlink r:id="rId104" w:history="1">
              <w:r w:rsidR="00E719DA" w:rsidRPr="003E1466">
                <w:rPr>
                  <w:rStyle w:val="a5"/>
                  <w:sz w:val="28"/>
                  <w:szCs w:val="28"/>
                </w:rPr>
                <w:t>http://www.sholokhov.ru/</w:t>
              </w:r>
            </w:hyperlink>
          </w:p>
        </w:tc>
      </w:tr>
      <w:tr w:rsidR="00E719DA" w:rsidRPr="003E1466" w:rsidTr="00B607A0">
        <w:tc>
          <w:tcPr>
            <w:tcW w:w="3823" w:type="dxa"/>
          </w:tcPr>
          <w:p w:rsidR="00E719DA" w:rsidRPr="003E1466" w:rsidRDefault="00E719DA" w:rsidP="003B43EA">
            <w:pPr>
              <w:rPr>
                <w:rFonts w:ascii="Times New Roman" w:hAnsi="Times New Roman" w:cs="Times New Roman"/>
                <w:b/>
                <w:sz w:val="28"/>
                <w:szCs w:val="28"/>
              </w:rPr>
            </w:pPr>
            <w:r w:rsidRPr="003E1466">
              <w:rPr>
                <w:rStyle w:val="a9"/>
                <w:rFonts w:ascii="Times New Roman" w:hAnsi="Times New Roman" w:cs="Times New Roman"/>
                <w:sz w:val="28"/>
                <w:szCs w:val="28"/>
              </w:rPr>
              <w:t>Виртуальный музей литературных героев</w:t>
            </w:r>
          </w:p>
        </w:tc>
        <w:tc>
          <w:tcPr>
            <w:tcW w:w="6066" w:type="dxa"/>
          </w:tcPr>
          <w:p w:rsidR="00E719DA" w:rsidRPr="003E1466" w:rsidRDefault="006303FE" w:rsidP="003B43EA">
            <w:pPr>
              <w:rPr>
                <w:rFonts w:ascii="Times New Roman" w:hAnsi="Times New Roman" w:cs="Times New Roman"/>
                <w:sz w:val="28"/>
                <w:szCs w:val="28"/>
              </w:rPr>
            </w:pPr>
            <w:hyperlink r:id="rId105" w:history="1">
              <w:r w:rsidR="00E719DA" w:rsidRPr="003E1466">
                <w:rPr>
                  <w:rStyle w:val="a5"/>
                  <w:sz w:val="28"/>
                  <w:szCs w:val="28"/>
                </w:rPr>
                <w:t>http://www.likt590.ru/project/museum/</w:t>
              </w:r>
            </w:hyperlink>
          </w:p>
        </w:tc>
      </w:tr>
    </w:tbl>
    <w:p w:rsidR="00E719DA" w:rsidRPr="003E1466" w:rsidRDefault="00E719DA" w:rsidP="00E719DA">
      <w:pPr>
        <w:rPr>
          <w:rFonts w:ascii="Times New Roman" w:hAnsi="Times New Roman" w:cs="Times New Roman"/>
          <w:sz w:val="28"/>
          <w:szCs w:val="28"/>
        </w:rPr>
      </w:pPr>
    </w:p>
    <w:p w:rsidR="00BE4E8B" w:rsidRDefault="00BE4E8B" w:rsidP="00B607A0">
      <w:pPr>
        <w:jc w:val="center"/>
        <w:rPr>
          <w:rFonts w:ascii="Times New Roman" w:hAnsi="Times New Roman" w:cs="Times New Roman"/>
          <w:b/>
          <w:sz w:val="28"/>
          <w:szCs w:val="28"/>
          <w:lang w:val="en-US"/>
        </w:rPr>
      </w:pPr>
    </w:p>
    <w:p w:rsidR="00B607A0" w:rsidRPr="00BE4E8B" w:rsidRDefault="00BE4E8B" w:rsidP="00B607A0">
      <w:pPr>
        <w:jc w:val="center"/>
        <w:rPr>
          <w:rFonts w:ascii="Times New Roman" w:hAnsi="Times New Roman" w:cs="Times New Roman"/>
          <w:b/>
          <w:sz w:val="28"/>
          <w:szCs w:val="28"/>
        </w:rPr>
      </w:pPr>
      <w:r w:rsidRPr="003A0BD9">
        <w:rPr>
          <w:rFonts w:ascii="Times New Roman" w:hAnsi="Times New Roman" w:cs="Times New Roman"/>
          <w:b/>
          <w:sz w:val="28"/>
          <w:szCs w:val="28"/>
        </w:rPr>
        <w:lastRenderedPageBreak/>
        <w:t>МАТЕРИАЛЫ ДЛЯ ОРГА</w:t>
      </w:r>
      <w:r>
        <w:rPr>
          <w:rFonts w:ascii="Times New Roman" w:hAnsi="Times New Roman" w:cs="Times New Roman"/>
          <w:b/>
          <w:sz w:val="28"/>
          <w:szCs w:val="28"/>
        </w:rPr>
        <w:t>НИЗАЦИИ ДИСТАНЦИОННОГО ОБУЧЕНИЯ</w:t>
      </w:r>
    </w:p>
    <w:p w:rsidR="00B607A0" w:rsidRPr="003A0BD9" w:rsidRDefault="00B607A0" w:rsidP="00B607A0">
      <w:pPr>
        <w:jc w:val="center"/>
        <w:rPr>
          <w:rFonts w:ascii="Times New Roman" w:hAnsi="Times New Roman" w:cs="Times New Roman"/>
          <w:b/>
          <w:sz w:val="28"/>
          <w:szCs w:val="28"/>
        </w:rPr>
      </w:pPr>
      <w:r w:rsidRPr="003A0BD9">
        <w:rPr>
          <w:rFonts w:ascii="Times New Roman" w:hAnsi="Times New Roman" w:cs="Times New Roman"/>
          <w:b/>
          <w:sz w:val="28"/>
          <w:szCs w:val="28"/>
        </w:rPr>
        <w:t xml:space="preserve"> Литература (10-11 классы)</w:t>
      </w:r>
    </w:p>
    <w:p w:rsidR="00B607A0" w:rsidRPr="003A0BD9" w:rsidRDefault="00B607A0" w:rsidP="00B607A0">
      <w:pPr>
        <w:pStyle w:val="a7"/>
        <w:ind w:firstLine="709"/>
        <w:contextualSpacing/>
        <w:jc w:val="both"/>
        <w:rPr>
          <w:rFonts w:ascii="Times New Roman" w:hAnsi="Times New Roman"/>
          <w:spacing w:val="-6"/>
          <w:sz w:val="28"/>
          <w:szCs w:val="28"/>
        </w:rPr>
      </w:pPr>
      <w:r w:rsidRPr="003A0BD9">
        <w:rPr>
          <w:rFonts w:ascii="Times New Roman" w:hAnsi="Times New Roman"/>
          <w:spacing w:val="-6"/>
          <w:sz w:val="28"/>
          <w:szCs w:val="28"/>
        </w:rPr>
        <w:t xml:space="preserve">В связи с организацией дистанционной формы работы с обучающимися предлагаем обратить внимание на некоторые ресурсы в сети Интернет, содержащие информацию и методическое сопровождение предмета, которые могут быть использованы в процессе преподавания и изучения литературы в 10 – 11 классах. </w:t>
      </w:r>
    </w:p>
    <w:p w:rsidR="00B607A0" w:rsidRPr="003A0BD9" w:rsidRDefault="00B607A0" w:rsidP="00B607A0">
      <w:pPr>
        <w:rPr>
          <w:rFonts w:ascii="Times New Roman" w:hAnsi="Times New Roman" w:cs="Times New Roman"/>
          <w:sz w:val="28"/>
          <w:szCs w:val="28"/>
        </w:rPr>
      </w:pPr>
    </w:p>
    <w:tbl>
      <w:tblPr>
        <w:tblStyle w:val="a4"/>
        <w:tblW w:w="9889" w:type="dxa"/>
        <w:tblLayout w:type="fixed"/>
        <w:tblLook w:val="04A0" w:firstRow="1" w:lastRow="0" w:firstColumn="1" w:lastColumn="0" w:noHBand="0" w:noVBand="1"/>
      </w:tblPr>
      <w:tblGrid>
        <w:gridCol w:w="3823"/>
        <w:gridCol w:w="6066"/>
      </w:tblGrid>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А.Н. Островский. Этапы биографии и творчества</w:t>
            </w:r>
          </w:p>
        </w:tc>
        <w:tc>
          <w:tcPr>
            <w:tcW w:w="6066" w:type="dxa"/>
          </w:tcPr>
          <w:p w:rsidR="00B607A0" w:rsidRPr="003A0BD9" w:rsidRDefault="006303FE" w:rsidP="003B43EA">
            <w:pPr>
              <w:rPr>
                <w:rFonts w:ascii="Times New Roman" w:hAnsi="Times New Roman" w:cs="Times New Roman"/>
                <w:sz w:val="28"/>
                <w:szCs w:val="28"/>
              </w:rPr>
            </w:pPr>
            <w:hyperlink r:id="rId106" w:history="1">
              <w:r w:rsidR="00B607A0" w:rsidRPr="003A0BD9">
                <w:rPr>
                  <w:rStyle w:val="a5"/>
                  <w:sz w:val="28"/>
                  <w:szCs w:val="28"/>
                </w:rPr>
                <w:t>https://interneturok.ru/lesson/literatura/10-klass/a-n-ostrovskiy/a-n-ostrovskiy-etapy-biografii-i-tvorchestva</w:t>
              </w:r>
            </w:hyperlink>
          </w:p>
        </w:tc>
      </w:tr>
      <w:tr w:rsidR="00B607A0" w:rsidRPr="003A0BD9" w:rsidTr="00B607A0">
        <w:tc>
          <w:tcPr>
            <w:tcW w:w="3823" w:type="dxa"/>
          </w:tcPr>
          <w:p w:rsidR="00B607A0" w:rsidRPr="003A0BD9" w:rsidRDefault="00B607A0" w:rsidP="003B43EA">
            <w:pPr>
              <w:pStyle w:val="a6"/>
              <w:spacing w:before="225" w:after="225"/>
              <w:rPr>
                <w:sz w:val="28"/>
                <w:szCs w:val="28"/>
              </w:rPr>
            </w:pPr>
            <w:r w:rsidRPr="003A0BD9">
              <w:rPr>
                <w:sz w:val="28"/>
                <w:szCs w:val="28"/>
              </w:rPr>
              <w:t>Пьеса А.Н. Островского «Гроза» - драма или трагедия?</w:t>
            </w:r>
          </w:p>
        </w:tc>
        <w:tc>
          <w:tcPr>
            <w:tcW w:w="6066" w:type="dxa"/>
          </w:tcPr>
          <w:p w:rsidR="00B607A0" w:rsidRPr="003A0BD9" w:rsidRDefault="006303FE" w:rsidP="003B43EA">
            <w:pPr>
              <w:rPr>
                <w:rFonts w:ascii="Times New Roman" w:hAnsi="Times New Roman" w:cs="Times New Roman"/>
                <w:sz w:val="28"/>
                <w:szCs w:val="28"/>
              </w:rPr>
            </w:pPr>
            <w:hyperlink r:id="rId107" w:history="1">
              <w:r w:rsidR="00B607A0" w:rsidRPr="003A0BD9">
                <w:rPr>
                  <w:rStyle w:val="a5"/>
                  <w:sz w:val="28"/>
                  <w:szCs w:val="28"/>
                </w:rPr>
                <w:t>https://interneturok.ru/lesson/literatura/10-klass/a-n-ostrovskiy/piesa-a-n-ostrovskogo-groza-drama-ili-tragediya</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И.А. Гончаров. Роман «Обломов»</w:t>
            </w:r>
          </w:p>
        </w:tc>
        <w:tc>
          <w:tcPr>
            <w:tcW w:w="6066" w:type="dxa"/>
          </w:tcPr>
          <w:p w:rsidR="00B607A0" w:rsidRPr="003A0BD9" w:rsidRDefault="006303FE" w:rsidP="003B43EA">
            <w:pPr>
              <w:rPr>
                <w:rFonts w:ascii="Times New Roman" w:hAnsi="Times New Roman" w:cs="Times New Roman"/>
                <w:sz w:val="28"/>
                <w:szCs w:val="28"/>
              </w:rPr>
            </w:pPr>
            <w:hyperlink r:id="rId108" w:history="1">
              <w:r w:rsidR="00B607A0" w:rsidRPr="003A0BD9">
                <w:rPr>
                  <w:rStyle w:val="a5"/>
                  <w:sz w:val="28"/>
                  <w:szCs w:val="28"/>
                </w:rPr>
                <w:t>https://interneturok.ru/lesson/literatura/10-klass/i-a-goncharov/i-a-goncharov-roman-oblomov</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И. С. Тургенев «Отцы и дети»</w:t>
            </w:r>
          </w:p>
        </w:tc>
        <w:tc>
          <w:tcPr>
            <w:tcW w:w="6066" w:type="dxa"/>
          </w:tcPr>
          <w:p w:rsidR="00B607A0" w:rsidRPr="003A0BD9" w:rsidRDefault="006303FE" w:rsidP="003B43EA">
            <w:pPr>
              <w:rPr>
                <w:rFonts w:ascii="Times New Roman" w:hAnsi="Times New Roman" w:cs="Times New Roman"/>
                <w:sz w:val="28"/>
                <w:szCs w:val="28"/>
              </w:rPr>
            </w:pPr>
            <w:hyperlink r:id="rId109" w:history="1">
              <w:r w:rsidR="00B607A0" w:rsidRPr="003A0BD9">
                <w:rPr>
                  <w:rStyle w:val="a5"/>
                  <w:sz w:val="28"/>
                  <w:szCs w:val="28"/>
                </w:rPr>
                <w:t>https://interneturok.ru/lesson/literatura/10-klass/i-s-turgenev/i-s-turgenev-ottsy-i-deti</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Образ музы в поэзии Н. А. Некрасова</w:t>
            </w:r>
          </w:p>
        </w:tc>
        <w:tc>
          <w:tcPr>
            <w:tcW w:w="6066" w:type="dxa"/>
          </w:tcPr>
          <w:p w:rsidR="00B607A0" w:rsidRPr="003A0BD9" w:rsidRDefault="006303FE" w:rsidP="003B43EA">
            <w:pPr>
              <w:pStyle w:val="a6"/>
              <w:spacing w:before="225" w:after="225"/>
              <w:rPr>
                <w:sz w:val="28"/>
                <w:szCs w:val="28"/>
              </w:rPr>
            </w:pPr>
            <w:hyperlink r:id="rId110" w:history="1">
              <w:r w:rsidR="00B607A0" w:rsidRPr="003A0BD9">
                <w:rPr>
                  <w:rStyle w:val="a5"/>
                  <w:sz w:val="28"/>
                  <w:szCs w:val="28"/>
                </w:rPr>
                <w:t>https://interneturok.ru/lesson/literatura/10-klass/n-a-nekrasov/obraz-muzy-v-poezii-n-a-nekrasova</w:t>
              </w:r>
            </w:hyperlink>
          </w:p>
        </w:tc>
      </w:tr>
      <w:tr w:rsidR="00B607A0" w:rsidRPr="003A0BD9" w:rsidTr="00B607A0">
        <w:tc>
          <w:tcPr>
            <w:tcW w:w="3823" w:type="dxa"/>
          </w:tcPr>
          <w:p w:rsidR="00B607A0" w:rsidRPr="003A0BD9" w:rsidRDefault="00B607A0" w:rsidP="003B43EA">
            <w:pPr>
              <w:pStyle w:val="a6"/>
              <w:spacing w:before="225" w:after="225"/>
              <w:rPr>
                <w:sz w:val="28"/>
                <w:szCs w:val="28"/>
              </w:rPr>
            </w:pPr>
            <w:r w:rsidRPr="003A0BD9">
              <w:rPr>
                <w:sz w:val="28"/>
                <w:szCs w:val="28"/>
              </w:rPr>
              <w:t>Ф. М. Достоевский «Преступление и наказание»</w:t>
            </w:r>
          </w:p>
        </w:tc>
        <w:tc>
          <w:tcPr>
            <w:tcW w:w="6066" w:type="dxa"/>
          </w:tcPr>
          <w:p w:rsidR="00B607A0" w:rsidRPr="003A0BD9" w:rsidRDefault="006303FE" w:rsidP="003B43EA">
            <w:pPr>
              <w:rPr>
                <w:rFonts w:ascii="Times New Roman" w:hAnsi="Times New Roman" w:cs="Times New Roman"/>
                <w:sz w:val="28"/>
                <w:szCs w:val="28"/>
              </w:rPr>
            </w:pPr>
            <w:hyperlink r:id="rId111" w:history="1">
              <w:r w:rsidR="00B607A0" w:rsidRPr="003A0BD9">
                <w:rPr>
                  <w:rStyle w:val="a5"/>
                  <w:sz w:val="28"/>
                  <w:szCs w:val="28"/>
                </w:rPr>
                <w:t>https://interneturok.ru/lesson/literatura/10-klass/f-m-dostoevskiy/f-m-dostoevskiy-prestuplenie-i-nakazanie-navigator</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А. П. Чехов «Человек в футляре»</w:t>
            </w:r>
          </w:p>
        </w:tc>
        <w:tc>
          <w:tcPr>
            <w:tcW w:w="6066" w:type="dxa"/>
          </w:tcPr>
          <w:p w:rsidR="00B607A0" w:rsidRPr="003A0BD9" w:rsidRDefault="006303FE" w:rsidP="003B43EA">
            <w:pPr>
              <w:rPr>
                <w:rFonts w:ascii="Times New Roman" w:hAnsi="Times New Roman" w:cs="Times New Roman"/>
                <w:sz w:val="28"/>
                <w:szCs w:val="28"/>
              </w:rPr>
            </w:pPr>
            <w:hyperlink r:id="rId112" w:history="1">
              <w:r w:rsidR="00B607A0" w:rsidRPr="003A0BD9">
                <w:rPr>
                  <w:rStyle w:val="a5"/>
                  <w:sz w:val="28"/>
                  <w:szCs w:val="28"/>
                </w:rPr>
                <w:t>https://interneturok.ru/lesson/literatura/10-klass/a-p-chehov/a-p-chehov-chelovek-v-futlyare</w:t>
              </w:r>
            </w:hyperlink>
          </w:p>
        </w:tc>
      </w:tr>
      <w:tr w:rsidR="00B607A0" w:rsidRPr="003A0BD9" w:rsidTr="00B607A0">
        <w:tc>
          <w:tcPr>
            <w:tcW w:w="3823" w:type="dxa"/>
          </w:tcPr>
          <w:p w:rsidR="00B607A0" w:rsidRPr="003A0BD9" w:rsidRDefault="00B607A0" w:rsidP="003B43EA">
            <w:pPr>
              <w:pStyle w:val="a6"/>
              <w:spacing w:before="225" w:after="225"/>
              <w:rPr>
                <w:sz w:val="28"/>
                <w:szCs w:val="28"/>
              </w:rPr>
            </w:pPr>
            <w:r w:rsidRPr="003A0BD9">
              <w:rPr>
                <w:sz w:val="28"/>
                <w:szCs w:val="28"/>
              </w:rPr>
              <w:t xml:space="preserve">И. А. Бунин </w:t>
            </w:r>
          </w:p>
        </w:tc>
        <w:tc>
          <w:tcPr>
            <w:tcW w:w="6066" w:type="dxa"/>
          </w:tcPr>
          <w:p w:rsidR="00B607A0" w:rsidRPr="003A0BD9" w:rsidRDefault="006303FE" w:rsidP="003B43EA">
            <w:pPr>
              <w:pStyle w:val="a6"/>
              <w:spacing w:before="225" w:after="225"/>
              <w:rPr>
                <w:sz w:val="28"/>
                <w:szCs w:val="28"/>
              </w:rPr>
            </w:pPr>
            <w:hyperlink r:id="rId113" w:history="1">
              <w:r w:rsidR="00B607A0" w:rsidRPr="003A0BD9">
                <w:rPr>
                  <w:rStyle w:val="a5"/>
                  <w:sz w:val="28"/>
                  <w:szCs w:val="28"/>
                </w:rPr>
                <w:t>https://www.youtube.com/watch?v=ry5cndgHTqk</w:t>
              </w:r>
            </w:hyperlink>
          </w:p>
          <w:p w:rsidR="00B607A0" w:rsidRPr="003A0BD9" w:rsidRDefault="006303FE" w:rsidP="003B43EA">
            <w:pPr>
              <w:pStyle w:val="a6"/>
              <w:spacing w:before="225" w:after="225"/>
              <w:rPr>
                <w:sz w:val="28"/>
                <w:szCs w:val="28"/>
              </w:rPr>
            </w:pPr>
            <w:hyperlink r:id="rId114" w:history="1">
              <w:r w:rsidR="00B607A0" w:rsidRPr="003A0BD9">
                <w:rPr>
                  <w:rStyle w:val="a5"/>
                  <w:sz w:val="28"/>
                  <w:szCs w:val="28"/>
                </w:rPr>
                <w:t>http://bunin.eletsmuseum.ru/</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А. И. Куприн</w:t>
            </w:r>
          </w:p>
        </w:tc>
        <w:tc>
          <w:tcPr>
            <w:tcW w:w="6066" w:type="dxa"/>
          </w:tcPr>
          <w:p w:rsidR="00B607A0" w:rsidRPr="003A0BD9" w:rsidRDefault="006303FE" w:rsidP="003B43EA">
            <w:pPr>
              <w:rPr>
                <w:rFonts w:ascii="Times New Roman" w:hAnsi="Times New Roman" w:cs="Times New Roman"/>
                <w:sz w:val="28"/>
                <w:szCs w:val="28"/>
              </w:rPr>
            </w:pPr>
            <w:hyperlink r:id="rId115" w:history="1">
              <w:r w:rsidR="00B607A0" w:rsidRPr="003A0BD9">
                <w:rPr>
                  <w:rStyle w:val="a5"/>
                  <w:sz w:val="28"/>
                  <w:szCs w:val="28"/>
                </w:rPr>
                <w:t>https://www.youtube.com/watch?v=N6PWHl19ya8</w:t>
              </w:r>
            </w:hyperlink>
          </w:p>
          <w:p w:rsidR="00B607A0" w:rsidRPr="003A0BD9" w:rsidRDefault="006303FE" w:rsidP="003B43EA">
            <w:pPr>
              <w:rPr>
                <w:rFonts w:ascii="Times New Roman" w:hAnsi="Times New Roman" w:cs="Times New Roman"/>
                <w:sz w:val="28"/>
                <w:szCs w:val="28"/>
              </w:rPr>
            </w:pPr>
            <w:hyperlink r:id="rId116" w:history="1">
              <w:r w:rsidR="00B607A0" w:rsidRPr="003A0BD9">
                <w:rPr>
                  <w:rStyle w:val="a5"/>
                  <w:sz w:val="28"/>
                  <w:szCs w:val="28"/>
                </w:rPr>
                <w:t>https://resh.edu.ru/subject/lesson/3762/main/115808/</w:t>
              </w:r>
            </w:hyperlink>
          </w:p>
        </w:tc>
      </w:tr>
      <w:tr w:rsidR="00B607A0" w:rsidRPr="003A0BD9" w:rsidTr="00B607A0">
        <w:tc>
          <w:tcPr>
            <w:tcW w:w="3823" w:type="dxa"/>
          </w:tcPr>
          <w:p w:rsidR="00B607A0" w:rsidRPr="003A0BD9" w:rsidRDefault="00B607A0" w:rsidP="003B43EA">
            <w:pPr>
              <w:pStyle w:val="a6"/>
              <w:spacing w:before="225" w:after="225"/>
              <w:rPr>
                <w:sz w:val="28"/>
                <w:szCs w:val="28"/>
              </w:rPr>
            </w:pPr>
            <w:r w:rsidRPr="003A0BD9">
              <w:rPr>
                <w:sz w:val="28"/>
                <w:szCs w:val="28"/>
              </w:rPr>
              <w:t>Серебряный век русской культуры</w:t>
            </w:r>
          </w:p>
        </w:tc>
        <w:tc>
          <w:tcPr>
            <w:tcW w:w="6066" w:type="dxa"/>
          </w:tcPr>
          <w:p w:rsidR="00B607A0" w:rsidRPr="003A0BD9" w:rsidRDefault="006303FE" w:rsidP="003B43EA">
            <w:pPr>
              <w:rPr>
                <w:rFonts w:ascii="Times New Roman" w:hAnsi="Times New Roman" w:cs="Times New Roman"/>
                <w:sz w:val="28"/>
                <w:szCs w:val="28"/>
              </w:rPr>
            </w:pPr>
            <w:hyperlink r:id="rId117" w:history="1">
              <w:r w:rsidR="00B607A0" w:rsidRPr="003A0BD9">
                <w:rPr>
                  <w:rStyle w:val="a5"/>
                  <w:sz w:val="28"/>
                  <w:szCs w:val="28"/>
                </w:rPr>
                <w:t>https://www.slova.org.ru/</w:t>
              </w:r>
            </w:hyperlink>
          </w:p>
        </w:tc>
      </w:tr>
      <w:tr w:rsidR="00B607A0" w:rsidRPr="003A0BD9" w:rsidTr="00B607A0">
        <w:tc>
          <w:tcPr>
            <w:tcW w:w="3823" w:type="dxa"/>
          </w:tcPr>
          <w:p w:rsidR="00B607A0" w:rsidRPr="003A0BD9" w:rsidRDefault="00B607A0" w:rsidP="003B43EA">
            <w:pPr>
              <w:shd w:val="clear" w:color="auto" w:fill="FFFFFF"/>
              <w:spacing w:before="100" w:beforeAutospacing="1" w:after="100" w:afterAutospacing="1"/>
              <w:jc w:val="center"/>
              <w:outlineLvl w:val="4"/>
              <w:rPr>
                <w:rFonts w:ascii="Times New Roman" w:eastAsia="Times New Roman" w:hAnsi="Times New Roman" w:cs="Times New Roman"/>
                <w:bCs/>
                <w:sz w:val="28"/>
                <w:szCs w:val="28"/>
                <w:lang w:eastAsia="ru-RU"/>
              </w:rPr>
            </w:pPr>
            <w:r w:rsidRPr="000A7157">
              <w:rPr>
                <w:rFonts w:ascii="Times New Roman" w:eastAsia="Times New Roman" w:hAnsi="Times New Roman" w:cs="Times New Roman"/>
                <w:bCs/>
                <w:sz w:val="28"/>
                <w:szCs w:val="28"/>
                <w:lang w:eastAsia="ru-RU"/>
              </w:rPr>
              <w:t>Роль гротеска и приёмы создания сатирического в «Истории одного города»</w:t>
            </w:r>
          </w:p>
        </w:tc>
        <w:tc>
          <w:tcPr>
            <w:tcW w:w="6066" w:type="dxa"/>
          </w:tcPr>
          <w:p w:rsidR="00B607A0" w:rsidRPr="003A0BD9" w:rsidRDefault="006303FE" w:rsidP="003B43EA">
            <w:pPr>
              <w:rPr>
                <w:rFonts w:ascii="Times New Roman" w:hAnsi="Times New Roman" w:cs="Times New Roman"/>
                <w:sz w:val="28"/>
                <w:szCs w:val="28"/>
              </w:rPr>
            </w:pPr>
            <w:hyperlink r:id="rId118" w:history="1">
              <w:r w:rsidR="00B607A0" w:rsidRPr="003A0BD9">
                <w:rPr>
                  <w:rStyle w:val="a5"/>
                  <w:sz w:val="28"/>
                  <w:szCs w:val="28"/>
                </w:rPr>
                <w:t>https://resh.edu.ru/subject/lesson/5808/main/35317/</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А.П. Чехов</w:t>
            </w:r>
          </w:p>
        </w:tc>
        <w:tc>
          <w:tcPr>
            <w:tcW w:w="6066" w:type="dxa"/>
          </w:tcPr>
          <w:p w:rsidR="00B607A0" w:rsidRPr="003A0BD9" w:rsidRDefault="006303FE" w:rsidP="003B43EA">
            <w:pPr>
              <w:rPr>
                <w:rFonts w:ascii="Times New Roman" w:hAnsi="Times New Roman" w:cs="Times New Roman"/>
                <w:sz w:val="28"/>
                <w:szCs w:val="28"/>
              </w:rPr>
            </w:pPr>
            <w:hyperlink r:id="rId119" w:history="1">
              <w:r w:rsidR="00B607A0" w:rsidRPr="003A0BD9">
                <w:rPr>
                  <w:rStyle w:val="a5"/>
                  <w:sz w:val="28"/>
                  <w:szCs w:val="28"/>
                </w:rPr>
                <w:t>http://chehov.niv.ru/</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 xml:space="preserve">Тема родины. Исторические судьбы России. Обращение писателей второй половины </w:t>
            </w:r>
            <w:r w:rsidRPr="003A0BD9">
              <w:rPr>
                <w:rFonts w:ascii="Times New Roman" w:hAnsi="Times New Roman" w:cs="Times New Roman"/>
                <w:sz w:val="28"/>
                <w:szCs w:val="28"/>
                <w:lang w:val="en-US"/>
              </w:rPr>
              <w:t>XIX</w:t>
            </w:r>
            <w:r w:rsidRPr="003A0BD9">
              <w:rPr>
                <w:rFonts w:ascii="Times New Roman" w:hAnsi="Times New Roman" w:cs="Times New Roman"/>
                <w:sz w:val="28"/>
                <w:szCs w:val="28"/>
              </w:rPr>
              <w:t xml:space="preserve"> века к острым </w:t>
            </w:r>
            <w:r w:rsidRPr="003A0BD9">
              <w:rPr>
                <w:rFonts w:ascii="Times New Roman" w:hAnsi="Times New Roman" w:cs="Times New Roman"/>
                <w:sz w:val="28"/>
                <w:szCs w:val="28"/>
              </w:rPr>
              <w:lastRenderedPageBreak/>
              <w:t>проблемам современности</w:t>
            </w:r>
          </w:p>
        </w:tc>
        <w:tc>
          <w:tcPr>
            <w:tcW w:w="6066" w:type="dxa"/>
          </w:tcPr>
          <w:p w:rsidR="00B607A0" w:rsidRPr="003A0BD9" w:rsidRDefault="006303FE" w:rsidP="003B43EA">
            <w:pPr>
              <w:rPr>
                <w:rFonts w:ascii="Times New Roman" w:hAnsi="Times New Roman" w:cs="Times New Roman"/>
                <w:sz w:val="28"/>
                <w:szCs w:val="28"/>
              </w:rPr>
            </w:pPr>
            <w:hyperlink r:id="rId120" w:history="1">
              <w:r w:rsidR="00B607A0" w:rsidRPr="003A0BD9">
                <w:rPr>
                  <w:rStyle w:val="a5"/>
                  <w:sz w:val="28"/>
                  <w:szCs w:val="28"/>
                </w:rPr>
                <w:t>https://resh.edu.ru/subject/lesson/2665/main/</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lastRenderedPageBreak/>
              <w:t>Любовь на страницах романа М.А. Булгакова</w:t>
            </w:r>
          </w:p>
        </w:tc>
        <w:tc>
          <w:tcPr>
            <w:tcW w:w="6066" w:type="dxa"/>
          </w:tcPr>
          <w:p w:rsidR="00B607A0" w:rsidRPr="003A0BD9" w:rsidRDefault="006303FE" w:rsidP="003B43EA">
            <w:pPr>
              <w:rPr>
                <w:rFonts w:ascii="Times New Roman" w:hAnsi="Times New Roman" w:cs="Times New Roman"/>
                <w:sz w:val="28"/>
                <w:szCs w:val="28"/>
              </w:rPr>
            </w:pPr>
            <w:hyperlink r:id="rId121" w:history="1">
              <w:r w:rsidR="00B607A0" w:rsidRPr="003A0BD9">
                <w:rPr>
                  <w:rStyle w:val="a5"/>
                  <w:sz w:val="28"/>
                  <w:szCs w:val="28"/>
                </w:rPr>
                <w:t>https://resh.edu.ru/subject/lesson/5609/start/66029/</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Л.Н. Толстой</w:t>
            </w:r>
          </w:p>
        </w:tc>
        <w:tc>
          <w:tcPr>
            <w:tcW w:w="6066"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lang w:val="en-US"/>
              </w:rPr>
              <w:t>http</w:t>
            </w:r>
            <w:r w:rsidRPr="003A0BD9">
              <w:rPr>
                <w:rFonts w:ascii="Times New Roman" w:hAnsi="Times New Roman" w:cs="Times New Roman"/>
                <w:sz w:val="28"/>
                <w:szCs w:val="28"/>
              </w:rPr>
              <w:t>://</w:t>
            </w:r>
            <w:r w:rsidRPr="003A0BD9">
              <w:rPr>
                <w:rFonts w:ascii="Times New Roman" w:hAnsi="Times New Roman" w:cs="Times New Roman"/>
                <w:sz w:val="28"/>
                <w:szCs w:val="28"/>
                <w:lang w:val="en-US"/>
              </w:rPr>
              <w:t>www</w:t>
            </w:r>
            <w:r w:rsidRPr="003A0BD9">
              <w:rPr>
                <w:rFonts w:ascii="Times New Roman" w:hAnsi="Times New Roman" w:cs="Times New Roman"/>
                <w:sz w:val="28"/>
                <w:szCs w:val="28"/>
              </w:rPr>
              <w:t>.</w:t>
            </w:r>
            <w:r w:rsidRPr="003A0BD9">
              <w:rPr>
                <w:rFonts w:ascii="Times New Roman" w:hAnsi="Times New Roman" w:cs="Times New Roman"/>
                <w:sz w:val="28"/>
                <w:szCs w:val="28"/>
                <w:lang w:val="en-US"/>
              </w:rPr>
              <w:t>tolstoy</w:t>
            </w:r>
            <w:r w:rsidRPr="003A0BD9">
              <w:rPr>
                <w:rFonts w:ascii="Times New Roman" w:hAnsi="Times New Roman" w:cs="Times New Roman"/>
                <w:sz w:val="28"/>
                <w:szCs w:val="28"/>
              </w:rPr>
              <w:t>.</w:t>
            </w:r>
            <w:r w:rsidRPr="003A0BD9">
              <w:rPr>
                <w:rFonts w:ascii="Times New Roman" w:hAnsi="Times New Roman" w:cs="Times New Roman"/>
                <w:sz w:val="28"/>
                <w:szCs w:val="28"/>
                <w:lang w:val="en-US"/>
              </w:rPr>
              <w:t>ru</w:t>
            </w:r>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И.А. Гончаров</w:t>
            </w:r>
          </w:p>
        </w:tc>
        <w:tc>
          <w:tcPr>
            <w:tcW w:w="6066" w:type="dxa"/>
          </w:tcPr>
          <w:p w:rsidR="00B607A0" w:rsidRPr="003A0BD9" w:rsidRDefault="006303FE" w:rsidP="003B43EA">
            <w:pPr>
              <w:rPr>
                <w:rFonts w:ascii="Times New Roman" w:hAnsi="Times New Roman" w:cs="Times New Roman"/>
                <w:sz w:val="28"/>
                <w:szCs w:val="28"/>
              </w:rPr>
            </w:pPr>
            <w:hyperlink r:id="rId122" w:history="1">
              <w:r w:rsidR="00B607A0" w:rsidRPr="003A0BD9">
                <w:rPr>
                  <w:rStyle w:val="a5"/>
                  <w:sz w:val="28"/>
                  <w:szCs w:val="28"/>
                </w:rPr>
                <w:t>http://www.goncharov.spb.ru</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Style w:val="a5"/>
                <w:sz w:val="28"/>
                <w:szCs w:val="28"/>
              </w:rPr>
              <w:t>Н.В. Гоголь</w:t>
            </w:r>
          </w:p>
        </w:tc>
        <w:tc>
          <w:tcPr>
            <w:tcW w:w="6066" w:type="dxa"/>
          </w:tcPr>
          <w:p w:rsidR="00B607A0" w:rsidRPr="003A0BD9" w:rsidRDefault="006303FE" w:rsidP="003B43EA">
            <w:pPr>
              <w:rPr>
                <w:rFonts w:ascii="Times New Roman" w:hAnsi="Times New Roman" w:cs="Times New Roman"/>
                <w:sz w:val="28"/>
                <w:szCs w:val="28"/>
              </w:rPr>
            </w:pPr>
            <w:hyperlink r:id="rId123" w:history="1">
              <w:r w:rsidR="00B607A0" w:rsidRPr="003A0BD9">
                <w:rPr>
                  <w:rStyle w:val="a5"/>
                  <w:sz w:val="28"/>
                  <w:szCs w:val="28"/>
                  <w:lang w:val="en-US"/>
                </w:rPr>
                <w:t>http</w:t>
              </w:r>
              <w:r w:rsidR="00B607A0" w:rsidRPr="003A0BD9">
                <w:rPr>
                  <w:rStyle w:val="a5"/>
                  <w:sz w:val="28"/>
                  <w:szCs w:val="28"/>
                </w:rPr>
                <w:t>://</w:t>
              </w:r>
              <w:r w:rsidR="00B607A0" w:rsidRPr="003A0BD9">
                <w:rPr>
                  <w:rStyle w:val="a5"/>
                  <w:sz w:val="28"/>
                  <w:szCs w:val="28"/>
                  <w:lang w:val="en-US"/>
                </w:rPr>
                <w:t>www</w:t>
              </w:r>
              <w:r w:rsidR="00B607A0" w:rsidRPr="003A0BD9">
                <w:rPr>
                  <w:rStyle w:val="a5"/>
                  <w:sz w:val="28"/>
                  <w:szCs w:val="28"/>
                </w:rPr>
                <w:t>.</w:t>
              </w:r>
              <w:r w:rsidR="00B607A0" w:rsidRPr="003A0BD9">
                <w:rPr>
                  <w:rStyle w:val="a5"/>
                  <w:sz w:val="28"/>
                  <w:szCs w:val="28"/>
                  <w:lang w:val="en-US"/>
                </w:rPr>
                <w:t>domgogolya</w:t>
              </w:r>
              <w:r w:rsidR="00B607A0" w:rsidRPr="003A0BD9">
                <w:rPr>
                  <w:rStyle w:val="a5"/>
                  <w:sz w:val="28"/>
                  <w:szCs w:val="28"/>
                </w:rPr>
                <w:t>.</w:t>
              </w:r>
              <w:r w:rsidR="00B607A0" w:rsidRPr="003A0BD9">
                <w:rPr>
                  <w:rStyle w:val="a5"/>
                  <w:sz w:val="28"/>
                  <w:szCs w:val="28"/>
                  <w:lang w:val="en-US"/>
                </w:rPr>
                <w:t>ru</w:t>
              </w:r>
              <w:r w:rsidR="00B607A0" w:rsidRPr="003A0BD9">
                <w:rPr>
                  <w:rStyle w:val="a5"/>
                  <w:sz w:val="28"/>
                  <w:szCs w:val="28"/>
                </w:rPr>
                <w:t>/</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Методология «читать-писать-говорить» на уроках литературы</w:t>
            </w:r>
          </w:p>
        </w:tc>
        <w:tc>
          <w:tcPr>
            <w:tcW w:w="6066" w:type="dxa"/>
          </w:tcPr>
          <w:p w:rsidR="00B607A0" w:rsidRPr="003A0BD9" w:rsidRDefault="006303FE" w:rsidP="003B43EA">
            <w:pPr>
              <w:rPr>
                <w:rFonts w:ascii="Times New Roman" w:hAnsi="Times New Roman" w:cs="Times New Roman"/>
                <w:sz w:val="28"/>
                <w:szCs w:val="28"/>
              </w:rPr>
            </w:pPr>
            <w:hyperlink r:id="rId124" w:history="1">
              <w:r w:rsidR="00B607A0" w:rsidRPr="003A0BD9">
                <w:rPr>
                  <w:rStyle w:val="a5"/>
                  <w:sz w:val="28"/>
                  <w:szCs w:val="28"/>
                </w:rPr>
                <w:t>https://www.youtube.com/watch?v=YKpI7Q_3PA4</w:t>
              </w:r>
            </w:hyperlink>
          </w:p>
        </w:tc>
      </w:tr>
      <w:tr w:rsidR="00B607A0" w:rsidRPr="003A0BD9" w:rsidTr="00B607A0">
        <w:tc>
          <w:tcPr>
            <w:tcW w:w="3823" w:type="dxa"/>
          </w:tcPr>
          <w:p w:rsidR="00B607A0" w:rsidRPr="003A0BD9" w:rsidRDefault="00B607A0" w:rsidP="003B43EA">
            <w:pPr>
              <w:rPr>
                <w:rFonts w:ascii="Times New Roman" w:hAnsi="Times New Roman" w:cs="Times New Roman"/>
                <w:sz w:val="28"/>
                <w:szCs w:val="28"/>
              </w:rPr>
            </w:pPr>
            <w:r w:rsidRPr="003A0BD9">
              <w:rPr>
                <w:rFonts w:ascii="Times New Roman" w:hAnsi="Times New Roman" w:cs="Times New Roman"/>
                <w:sz w:val="28"/>
                <w:szCs w:val="28"/>
              </w:rPr>
              <w:t>Как работать над проектами по литературе в 10-11 классах?</w:t>
            </w:r>
          </w:p>
        </w:tc>
        <w:tc>
          <w:tcPr>
            <w:tcW w:w="6066" w:type="dxa"/>
          </w:tcPr>
          <w:p w:rsidR="00B607A0" w:rsidRPr="003A0BD9" w:rsidRDefault="006303FE" w:rsidP="003B43EA">
            <w:pPr>
              <w:rPr>
                <w:rFonts w:ascii="Times New Roman" w:hAnsi="Times New Roman" w:cs="Times New Roman"/>
                <w:sz w:val="28"/>
                <w:szCs w:val="28"/>
              </w:rPr>
            </w:pPr>
            <w:hyperlink r:id="rId125" w:history="1">
              <w:r w:rsidR="00B607A0" w:rsidRPr="003A0BD9">
                <w:rPr>
                  <w:rStyle w:val="a5"/>
                  <w:sz w:val="28"/>
                  <w:szCs w:val="28"/>
                </w:rPr>
                <w:t>https://www.youtube.com/watch?v=ZOsL7ClbZXk</w:t>
              </w:r>
            </w:hyperlink>
          </w:p>
        </w:tc>
      </w:tr>
    </w:tbl>
    <w:p w:rsidR="00CE53C3" w:rsidRDefault="00CE53C3" w:rsidP="00CE53C3">
      <w:pPr>
        <w:rPr>
          <w:rFonts w:ascii="Times New Roman" w:hAnsi="Times New Roman" w:cs="Times New Roman"/>
          <w:sz w:val="24"/>
          <w:szCs w:val="24"/>
        </w:rPr>
      </w:pPr>
    </w:p>
    <w:p w:rsidR="00BB3AFD" w:rsidRPr="006A516E" w:rsidRDefault="002A7178" w:rsidP="00C66C4C">
      <w:pPr>
        <w:ind w:firstLineChars="3" w:firstLine="8"/>
        <w:jc w:val="center"/>
        <w:rPr>
          <w:rFonts w:ascii="Times New Roman" w:eastAsia="Times New Roman" w:hAnsi="Times New Roman" w:cs="Arial"/>
          <w:b/>
          <w:sz w:val="28"/>
          <w:szCs w:val="28"/>
        </w:rPr>
      </w:pPr>
      <w:r w:rsidRPr="006A516E">
        <w:rPr>
          <w:rFonts w:ascii="Times New Roman" w:eastAsia="Times New Roman" w:hAnsi="Times New Roman" w:cs="Arial"/>
          <w:b/>
          <w:sz w:val="28"/>
          <w:szCs w:val="28"/>
        </w:rPr>
        <w:t xml:space="preserve">V. СЕРВИСЫ И ИНСТРУМЕНТЫ, ПОЗВОЛЯЮЩИЕ РЕАЛИЗОВАТЬ ЭФФЕКТИВНОЕ ВЗАИМОДЕЙСТВИЕ И ОРГАНИЗАЦИЮ ДЕЯТЕЛЬНОСТИ УЧИТЕЛЕЙ И УЧЕНИКОВ В ЦИФРОВОЙ СРЕДЕ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Существует огромное разнообразие инструментов, которые могут быть использованы в учебной деятельности. Представим сервисы по нескольким категориям относительно образовательных задач, которые можно решать с их помощью.  </w:t>
      </w:r>
    </w:p>
    <w:p w:rsidR="00BB3AFD" w:rsidRDefault="002A7178" w:rsidP="00C66C4C">
      <w:pPr>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i/>
          <w:iCs/>
          <w:sz w:val="28"/>
          <w:szCs w:val="28"/>
        </w:rPr>
        <w:t>Организация индивидуальной и коллективной работы с документами, презентациями и таблицами</w:t>
      </w:r>
      <w:r>
        <w:rPr>
          <w:rFonts w:ascii="Times New Roman" w:eastAsia="Times New Roman" w:hAnsi="Times New Roman" w:cs="Arial"/>
          <w:sz w:val="28"/>
          <w:szCs w:val="28"/>
        </w:rPr>
        <w:t xml:space="preserve">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Документы Google  Ссылка: https://docs.google.com.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индивидуальная и коллективная работа над документами, таблицами, презентациями, формами (опросами).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сообщество Академии преподавателей Google, многочисленные сетевые сообщества «Учимся с Google» в социальных сетях — блоги, Facebook и другие. В сети по поисковому запросу можно найти многочисленные методические материалы по использованию возможностей сервиса.  </w:t>
      </w:r>
    </w:p>
    <w:p w:rsidR="00BB3AFD" w:rsidRPr="00C66C4C" w:rsidRDefault="002A7178" w:rsidP="00C66C4C">
      <w:pPr>
        <w:spacing w:after="0"/>
        <w:ind w:firstLineChars="242" w:firstLine="680"/>
        <w:jc w:val="both"/>
        <w:rPr>
          <w:rFonts w:ascii="Times New Roman" w:eastAsia="Times New Roman" w:hAnsi="Times New Roman" w:cs="Arial"/>
          <w:sz w:val="28"/>
          <w:szCs w:val="28"/>
          <w:lang w:val="en-US"/>
        </w:rPr>
      </w:pPr>
      <w:r w:rsidRPr="00C66C4C">
        <w:rPr>
          <w:rFonts w:ascii="Times New Roman" w:eastAsia="Times New Roman" w:hAnsi="Times New Roman" w:cs="Arial"/>
          <w:b/>
          <w:bCs/>
          <w:sz w:val="28"/>
          <w:szCs w:val="28"/>
          <w:u w:val="single"/>
          <w:lang w:val="en-US"/>
        </w:rPr>
        <w:t xml:space="preserve">Microsoft Office </w:t>
      </w:r>
      <w:r>
        <w:rPr>
          <w:rFonts w:ascii="Times New Roman" w:eastAsia="Times New Roman" w:hAnsi="Times New Roman" w:cs="Arial"/>
          <w:b/>
          <w:bCs/>
          <w:sz w:val="28"/>
          <w:szCs w:val="28"/>
          <w:u w:val="single"/>
        </w:rPr>
        <w:t>Ссылка</w:t>
      </w:r>
      <w:r w:rsidRPr="00C66C4C">
        <w:rPr>
          <w:rFonts w:ascii="Times New Roman" w:eastAsia="Times New Roman" w:hAnsi="Times New Roman" w:cs="Arial"/>
          <w:b/>
          <w:bCs/>
          <w:sz w:val="28"/>
          <w:szCs w:val="28"/>
          <w:u w:val="single"/>
          <w:lang w:val="en-US"/>
        </w:rPr>
        <w:t xml:space="preserve">: https://www.office.com/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работа с документами, таблицами, презентациями, формами. Сообщество и учебные материалы: разнообразие вспомогательных материалов, систем поддержки и сопровождения пользователя в сети. Многочисленные советы пользователей по использованию документов, электронных таблиц</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 и т. д.  </w:t>
      </w:r>
    </w:p>
    <w:p w:rsidR="00BB3AFD" w:rsidRPr="00C66C4C" w:rsidRDefault="002A7178" w:rsidP="00C66C4C">
      <w:pPr>
        <w:spacing w:after="0"/>
        <w:ind w:firstLineChars="242" w:firstLine="680"/>
        <w:jc w:val="both"/>
        <w:rPr>
          <w:rFonts w:ascii="Times New Roman" w:eastAsia="Times New Roman" w:hAnsi="Times New Roman" w:cs="Arial"/>
          <w:b/>
          <w:bCs/>
          <w:sz w:val="28"/>
          <w:szCs w:val="28"/>
          <w:u w:val="single"/>
          <w:lang w:val="en-US"/>
        </w:rPr>
      </w:pPr>
      <w:r w:rsidRPr="00C66C4C">
        <w:rPr>
          <w:rFonts w:ascii="Times New Roman" w:eastAsia="Times New Roman" w:hAnsi="Times New Roman" w:cs="Arial"/>
          <w:b/>
          <w:bCs/>
          <w:sz w:val="28"/>
          <w:szCs w:val="28"/>
          <w:u w:val="single"/>
          <w:lang w:val="en-US"/>
        </w:rPr>
        <w:t xml:space="preserve">Zoho Office Suite </w:t>
      </w:r>
      <w:r>
        <w:rPr>
          <w:rFonts w:ascii="Times New Roman" w:eastAsia="Times New Roman" w:hAnsi="Times New Roman" w:cs="Arial"/>
          <w:b/>
          <w:bCs/>
          <w:sz w:val="28"/>
          <w:szCs w:val="28"/>
          <w:u w:val="single"/>
        </w:rPr>
        <w:t>Ссылка</w:t>
      </w:r>
      <w:r w:rsidRPr="00C66C4C">
        <w:rPr>
          <w:rFonts w:ascii="Times New Roman" w:eastAsia="Times New Roman" w:hAnsi="Times New Roman" w:cs="Arial"/>
          <w:b/>
          <w:bCs/>
          <w:sz w:val="28"/>
          <w:szCs w:val="28"/>
          <w:u w:val="single"/>
          <w:lang w:val="en-US"/>
        </w:rPr>
        <w:t xml:space="preserve">: https://zoho.com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Назначение:онлайн-работа с документами, электронными таблицами, презентациями. Сообщество и учебные материалы: альтернативный пример для тех, кто не хочет выбирать между Microsoft Office и Google документами — большое разнообразие онлайн-сервисов, которые обеспечивают совместимость форматов и возможностей совместной работы. </w:t>
      </w:r>
    </w:p>
    <w:p w:rsidR="00BB3AFD" w:rsidRDefault="002A7178" w:rsidP="00C66C4C">
      <w:pPr>
        <w:ind w:firstLineChars="242" w:firstLine="680"/>
        <w:jc w:val="both"/>
        <w:rPr>
          <w:rFonts w:ascii="Times New Roman" w:eastAsia="Times New Roman" w:hAnsi="Times New Roman" w:cs="Arial"/>
          <w:b/>
          <w:bCs/>
          <w:sz w:val="28"/>
          <w:szCs w:val="28"/>
        </w:rPr>
      </w:pPr>
      <w:r>
        <w:rPr>
          <w:rFonts w:ascii="Times New Roman" w:eastAsia="Times New Roman" w:hAnsi="Times New Roman" w:cs="Arial"/>
          <w:b/>
          <w:bCs/>
          <w:i/>
          <w:iCs/>
          <w:sz w:val="28"/>
          <w:szCs w:val="28"/>
        </w:rPr>
        <w:t>Организация индивидуальной и групповой работы с использованием инструментов трансляции и видеосвязи</w:t>
      </w:r>
      <w:r>
        <w:rPr>
          <w:rFonts w:ascii="Times New Roman" w:eastAsia="Times New Roman" w:hAnsi="Times New Roman" w:cs="Arial"/>
          <w:b/>
          <w:bCs/>
          <w:sz w:val="28"/>
          <w:szCs w:val="28"/>
        </w:rPr>
        <w:t xml:space="preserve">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Skype Ссылка: https://www.skype.com/.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система проведения видеоконференций и вебинаров. Сообщество и учебные материалы: система очных и сетевых мероприятий «Скайпофон», в ходе которых учителя делятся своим опытом использования Skype в урочной и внеурочной деятельности. По всему миру в этих мероприятиях принимают участие более 500 тысяч участников.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sz w:val="28"/>
          <w:szCs w:val="28"/>
          <w:u w:val="single"/>
        </w:rPr>
        <w:t xml:space="preserve">Zoom Ссылка: https://zoom.us/.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облачная платформа для видеоконференций, веб-конференций, вебинаров. </w:t>
      </w:r>
    </w:p>
    <w:p w:rsidR="00BB3AFD" w:rsidRPr="00C66C4C" w:rsidRDefault="002A7178" w:rsidP="00C66C4C">
      <w:pPr>
        <w:spacing w:after="0"/>
        <w:ind w:firstLineChars="242" w:firstLine="680"/>
        <w:jc w:val="both"/>
        <w:rPr>
          <w:rFonts w:ascii="Times New Roman" w:eastAsia="Times New Roman" w:hAnsi="Times New Roman" w:cs="Arial"/>
          <w:sz w:val="28"/>
          <w:szCs w:val="28"/>
          <w:lang w:val="en-US"/>
        </w:rPr>
      </w:pPr>
      <w:r w:rsidRPr="00C66C4C">
        <w:rPr>
          <w:rFonts w:ascii="Times New Roman" w:eastAsia="Times New Roman" w:hAnsi="Times New Roman" w:cs="Arial"/>
          <w:b/>
          <w:bCs/>
          <w:sz w:val="28"/>
          <w:szCs w:val="28"/>
          <w:u w:val="single"/>
          <w:lang w:val="en-US"/>
        </w:rPr>
        <w:t xml:space="preserve">Google Hangouts </w:t>
      </w:r>
      <w:r>
        <w:rPr>
          <w:rFonts w:ascii="Times New Roman" w:eastAsia="Times New Roman" w:hAnsi="Times New Roman" w:cs="Arial"/>
          <w:b/>
          <w:bCs/>
          <w:sz w:val="28"/>
          <w:szCs w:val="28"/>
          <w:u w:val="single"/>
        </w:rPr>
        <w:t>Ссылка</w:t>
      </w:r>
      <w:r w:rsidRPr="00C66C4C">
        <w:rPr>
          <w:rFonts w:ascii="Times New Roman" w:eastAsia="Times New Roman" w:hAnsi="Times New Roman" w:cs="Arial"/>
          <w:b/>
          <w:bCs/>
          <w:sz w:val="28"/>
          <w:szCs w:val="28"/>
          <w:u w:val="single"/>
          <w:lang w:val="en-US"/>
        </w:rPr>
        <w:t xml:space="preserve">: https://hangouts.google.com/.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система проведения видеоконференций, предоставляющая возможность записи и публикации материалов вебинара на YouTube.  Сообщество и учебные материалы: разнообразные образовательные YouTube-каналы, основанные на использовании Hangоut.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sz w:val="28"/>
          <w:szCs w:val="28"/>
          <w:u w:val="single"/>
        </w:rPr>
        <w:t xml:space="preserve">ВКонтакте Ссылка: https://vk.com/video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онлайн-трансляции видеопотока. Высокая вероятность наличия у учеников учетной записи позволяет оперативно найти или оповестить их и вовлечь в участие в видеотрансляции.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доступна непрерывная техническая поддержка, тематические группы и форумы в самой социальной сети, а также учебные материалы: https://vk.com/@authors-create-stream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sz w:val="28"/>
          <w:szCs w:val="28"/>
          <w:u w:val="single"/>
        </w:rPr>
        <w:t>Одноклассники Ссылка: https://ok.me/</w:t>
      </w:r>
      <w:r>
        <w:rPr>
          <w:rFonts w:ascii="Times New Roman" w:eastAsia="Times New Roman" w:hAnsi="Times New Roman" w:cs="Arial"/>
          <w:sz w:val="28"/>
          <w:szCs w:val="28"/>
        </w:rPr>
        <w:t xml:space="preserve">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организация онлайн-занятий с помощью прямых трансляции для неограниченного количества зрителей со своего компьютера, ноутбука или смартфона. Во время эфира зрители могут обсуждать и отвечать на вопросы лектора/учителя в онлайн-чате. Также возможны групповые видеозвонки до 100 собеседников. Таким образом, в ОК можно легко проводить вебинары и онлайнуроки.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Разработчики социальной сети подготовили подробную инструкцию по использованию ее сервисов для </w:t>
      </w:r>
      <w:r>
        <w:rPr>
          <w:rFonts w:ascii="Times New Roman" w:eastAsia="Times New Roman" w:hAnsi="Times New Roman" w:cs="Arial"/>
          <w:sz w:val="28"/>
          <w:szCs w:val="28"/>
        </w:rPr>
        <w:lastRenderedPageBreak/>
        <w:t xml:space="preserve">организации дистанционного обучения: https://ok.me/8E9 Хранение </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и распространение материалов (файлов любых типов) </w:t>
      </w:r>
    </w:p>
    <w:p w:rsidR="00BB3AFD" w:rsidRPr="00C66C4C" w:rsidRDefault="002A7178" w:rsidP="00C66C4C">
      <w:pPr>
        <w:spacing w:after="0"/>
        <w:ind w:firstLineChars="242" w:firstLine="680"/>
        <w:jc w:val="both"/>
        <w:rPr>
          <w:rFonts w:ascii="Times New Roman" w:eastAsia="Times New Roman" w:hAnsi="Times New Roman" w:cs="Arial"/>
          <w:b/>
          <w:bCs/>
          <w:sz w:val="28"/>
          <w:szCs w:val="28"/>
          <w:u w:val="single"/>
          <w:lang w:val="en-US"/>
        </w:rPr>
      </w:pPr>
      <w:r w:rsidRPr="00C66C4C">
        <w:rPr>
          <w:rFonts w:ascii="Times New Roman" w:eastAsia="Times New Roman" w:hAnsi="Times New Roman" w:cs="Arial"/>
          <w:b/>
          <w:bCs/>
          <w:sz w:val="28"/>
          <w:szCs w:val="28"/>
          <w:u w:val="single"/>
          <w:lang w:val="en-US"/>
        </w:rPr>
        <w:t xml:space="preserve">Google Drive </w:t>
      </w:r>
      <w:r>
        <w:rPr>
          <w:rFonts w:ascii="Times New Roman" w:eastAsia="Times New Roman" w:hAnsi="Times New Roman" w:cs="Arial"/>
          <w:b/>
          <w:bCs/>
          <w:sz w:val="28"/>
          <w:szCs w:val="28"/>
          <w:u w:val="single"/>
        </w:rPr>
        <w:t>Ссылка</w:t>
      </w:r>
      <w:r w:rsidRPr="00C66C4C">
        <w:rPr>
          <w:rFonts w:ascii="Times New Roman" w:eastAsia="Times New Roman" w:hAnsi="Times New Roman" w:cs="Arial"/>
          <w:b/>
          <w:bCs/>
          <w:sz w:val="28"/>
          <w:szCs w:val="28"/>
          <w:u w:val="single"/>
          <w:lang w:val="en-US"/>
        </w:rPr>
        <w:t xml:space="preserve">: https://drive.google.com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облачное хранение файлов любых типов. Возможность распространения и удаленного доступа к файлам. Сообщество и учебные материалы: многочисленные примеры, когда учебные группы выстраивают свою работу на основе совместного создания и редактирования документов Google.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Яндекс Диск Ссылка: https://disk.yandex.ru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облачное хранение файлов любых типов. Возможность распространения и удаленного доступа к файлам.  </w:t>
      </w:r>
    </w:p>
    <w:p w:rsidR="00BB3AFD" w:rsidRPr="00C66C4C" w:rsidRDefault="002A7178" w:rsidP="00C66C4C">
      <w:pPr>
        <w:spacing w:after="0"/>
        <w:ind w:firstLineChars="242" w:firstLine="680"/>
        <w:jc w:val="both"/>
        <w:rPr>
          <w:rFonts w:ascii="Times New Roman" w:eastAsia="Times New Roman" w:hAnsi="Times New Roman" w:cs="Arial"/>
          <w:sz w:val="28"/>
          <w:szCs w:val="28"/>
          <w:lang w:val="en-US"/>
        </w:rPr>
      </w:pPr>
      <w:r w:rsidRPr="00C66C4C">
        <w:rPr>
          <w:rFonts w:ascii="Times New Roman" w:eastAsia="Times New Roman" w:hAnsi="Times New Roman" w:cs="Arial"/>
          <w:b/>
          <w:bCs/>
          <w:sz w:val="28"/>
          <w:szCs w:val="28"/>
          <w:u w:val="single"/>
          <w:lang w:val="en-US"/>
        </w:rPr>
        <w:t xml:space="preserve">Microsoft OneDrive </w:t>
      </w:r>
      <w:r>
        <w:rPr>
          <w:rFonts w:ascii="Times New Roman" w:eastAsia="Times New Roman" w:hAnsi="Times New Roman" w:cs="Arial"/>
          <w:b/>
          <w:bCs/>
          <w:sz w:val="28"/>
          <w:szCs w:val="28"/>
          <w:u w:val="single"/>
        </w:rPr>
        <w:t>Ссылка</w:t>
      </w:r>
      <w:r w:rsidRPr="00C66C4C">
        <w:rPr>
          <w:rFonts w:ascii="Times New Roman" w:eastAsia="Times New Roman" w:hAnsi="Times New Roman" w:cs="Arial"/>
          <w:b/>
          <w:bCs/>
          <w:sz w:val="28"/>
          <w:szCs w:val="28"/>
          <w:u w:val="single"/>
          <w:lang w:val="en-US"/>
        </w:rPr>
        <w:t xml:space="preserve">: https://onedrive.live.com/.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хранение и совместное использование файлов.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DropBox Ссылка: https://www.dropbox.com/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хранение файлов, организация совместного использования, работа над проектами.  Сообщество и учебные материалы: DropBox поддерживает сообщество, собирающее примеры использования сервиса в учебном процессе: https://www.dropbox.com/ru/education.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ВКонтакте Ссылка: https://vk.com/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хранение файлов при помощи создания сообщества: текстовые документы, презентации, аудио и видеофайлы. Высокая вероятность наличия у учеников учетной записи позволяет оперативно привлечь их для ознакомления с файлами.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доступна непрерывная техническая поддержка, тематические группы и форумы в самой социальной сети.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Одноклассники Ссылка: https://ok.me/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размещение материалов  — загрузки в сообщества и личные сообщения файлов, которые могут понадобиться для проведения занятий. Этот же сервис может быть полезен и для домашних заданий — ученики смогут размещать свои работы в комментариях и быстро получать обратную связь.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разработчики социальной сети подготовили подробную инструкцию по использованию ее сервисов для организации дистанционного обучения: https://ok.me/8E9 </w:t>
      </w:r>
    </w:p>
    <w:p w:rsidR="00BB3AFD" w:rsidRDefault="002A7178" w:rsidP="00C66C4C">
      <w:pPr>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Организация опросов и проведение тестов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sz w:val="28"/>
          <w:szCs w:val="28"/>
          <w:u w:val="single"/>
        </w:rPr>
        <w:t xml:space="preserve">Google Forms Ссылка: https://docs.google.com.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Назначение: один из сервисов google docs, предназначенный для создания опросов и тестовых заданий с возможностью автоматической проверки и выставления результатов.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сообщество Академии преподавателей Google, многочисленные сетевые сообщества «Учимся с Google» в социальных сетях — блоги, Facebook и др. В сети по поисковому запросу можно найти многочисленные методические материалы по использованию возможностей сервиса.  </w:t>
      </w:r>
    </w:p>
    <w:p w:rsidR="00BB3AFD" w:rsidRPr="00C66C4C" w:rsidRDefault="002A7178" w:rsidP="00C66C4C">
      <w:pPr>
        <w:spacing w:after="0"/>
        <w:ind w:firstLineChars="242" w:firstLine="680"/>
        <w:jc w:val="both"/>
        <w:rPr>
          <w:rFonts w:ascii="Times New Roman" w:eastAsia="Times New Roman" w:hAnsi="Times New Roman" w:cs="Arial"/>
          <w:sz w:val="28"/>
          <w:szCs w:val="28"/>
          <w:lang w:val="en-US"/>
        </w:rPr>
      </w:pPr>
      <w:r w:rsidRPr="00C66C4C">
        <w:rPr>
          <w:rFonts w:ascii="Times New Roman" w:eastAsia="Times New Roman" w:hAnsi="Times New Roman" w:cs="Arial"/>
          <w:b/>
          <w:bCs/>
          <w:sz w:val="28"/>
          <w:szCs w:val="28"/>
          <w:u w:val="single"/>
          <w:lang w:val="en-US"/>
        </w:rPr>
        <w:t xml:space="preserve">Microsoft Forms </w:t>
      </w:r>
      <w:r>
        <w:rPr>
          <w:rFonts w:ascii="Times New Roman" w:eastAsia="Times New Roman" w:hAnsi="Times New Roman" w:cs="Arial"/>
          <w:b/>
          <w:bCs/>
          <w:sz w:val="28"/>
          <w:szCs w:val="28"/>
          <w:u w:val="single"/>
        </w:rPr>
        <w:t>Ссылка</w:t>
      </w:r>
      <w:r w:rsidRPr="00C66C4C">
        <w:rPr>
          <w:rFonts w:ascii="Times New Roman" w:eastAsia="Times New Roman" w:hAnsi="Times New Roman" w:cs="Arial"/>
          <w:b/>
          <w:bCs/>
          <w:sz w:val="28"/>
          <w:szCs w:val="28"/>
          <w:u w:val="single"/>
          <w:lang w:val="en-US"/>
        </w:rPr>
        <w:t xml:space="preserve">:  https://forms.office.com/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Опросы, вопросы с вариантами ответов, анализ результатов тестирования при помощи электронных таблиц. Сервис доступен любому человеку, имеющему аккаунт в Microsoft.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множество советов по использованию форм в образовании на сайте разработчика https://support.office.com/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sz w:val="28"/>
          <w:szCs w:val="28"/>
          <w:u w:val="single"/>
        </w:rPr>
        <w:t xml:space="preserve">MyQuizz Ссылка: https://myquiz.ru/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создание и проведение онлайн-викторин. Викторины могут быть использованы педагогом как для проведения очного занятия, так и для дистанционного опроса школьников. Имеют широкий набор настроек при составлении заданий.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на странице сервиса размещены материалы по его использованию в образовательных целях.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Quizizz Ссылка: https://quizizz.com/.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конструктор тестов, поддерживающих ввод математических формул, интеграцию изображений и аудиофайлов, использование библиотеки уже созданных сообществом тестов.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пользователи платформы могут использовать банки заданий, разработанных и опубликованных на платформе сообществом.  </w:t>
      </w:r>
    </w:p>
    <w:p w:rsidR="00BB3AFD" w:rsidRDefault="002A7178" w:rsidP="00C66C4C">
      <w:pPr>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Организация совместной проектной работы </w:t>
      </w:r>
    </w:p>
    <w:p w:rsidR="00BB3AFD" w:rsidRDefault="002A7178" w:rsidP="00C66C4C">
      <w:pPr>
        <w:spacing w:after="0"/>
        <w:ind w:firstLineChars="242" w:firstLine="680"/>
        <w:jc w:val="both"/>
        <w:rPr>
          <w:rFonts w:ascii="Times New Roman" w:eastAsia="Times New Roman" w:hAnsi="Times New Roman" w:cs="Arial"/>
          <w:b/>
          <w:bCs/>
          <w:sz w:val="28"/>
          <w:szCs w:val="28"/>
          <w:u w:val="single"/>
        </w:rPr>
      </w:pPr>
      <w:r>
        <w:rPr>
          <w:rFonts w:ascii="Times New Roman" w:eastAsia="Times New Roman" w:hAnsi="Times New Roman" w:cs="Arial"/>
          <w:b/>
          <w:bCs/>
          <w:sz w:val="28"/>
          <w:szCs w:val="28"/>
          <w:u w:val="single"/>
        </w:rPr>
        <w:t xml:space="preserve">GlobalLab Ссылка: https://globallab.org/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Назначение: организация краудсорсинговых исследовательских проектов по биологии, химии, социологии. Встроенные в сообщества инструменты сбора, анализа и визуализации материалов позволяют собирать материалы с удаленных площадок, а потом анализировать и представлять данные.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в самом сообществе GlobalLab разветвленная система сообществ и учебных групп.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sz w:val="28"/>
          <w:szCs w:val="28"/>
          <w:u w:val="single"/>
        </w:rPr>
        <w:t xml:space="preserve">GitHub Ссылка: https://github.com/ </w:t>
      </w:r>
    </w:p>
    <w:p w:rsidR="00BB3AFD" w:rsidRDefault="002A7178" w:rsidP="00C66C4C">
      <w:pPr>
        <w:spacing w:after="0"/>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Назначение:</w:t>
      </w:r>
      <w:r w:rsidR="00CE53C3">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совместная работа над проектами. Особую популярность получил в среде программистов. Обеспечивает возможность хранения разных версий разрабатываемых материалов и программ.  </w:t>
      </w:r>
    </w:p>
    <w:p w:rsidR="00BB3AFD" w:rsidRDefault="002A7178" w:rsidP="006A516E">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Сообщество и учебные материалы: в разделе https://education.github. com/ доступны материалы о том, как использовать сервис в образовательных проектах. </w:t>
      </w:r>
    </w:p>
    <w:p w:rsidR="00BB3AFD" w:rsidRPr="006A516E" w:rsidRDefault="002A7178">
      <w:pPr>
        <w:jc w:val="center"/>
        <w:rPr>
          <w:rFonts w:ascii="Times New Roman" w:eastAsia="Times New Roman" w:hAnsi="Times New Roman" w:cs="Arial"/>
          <w:b/>
          <w:sz w:val="28"/>
          <w:szCs w:val="28"/>
        </w:rPr>
      </w:pPr>
      <w:r w:rsidRPr="006A516E">
        <w:rPr>
          <w:rFonts w:ascii="Times New Roman" w:eastAsia="Times New Roman" w:hAnsi="Times New Roman" w:cs="Arial"/>
          <w:b/>
          <w:sz w:val="28"/>
          <w:szCs w:val="28"/>
        </w:rPr>
        <w:t xml:space="preserve">VI. СПИСОК ЭЛЕКТРОННЫХ БИБЛИОТЕК  </w:t>
      </w:r>
      <w:r w:rsidRPr="006A516E">
        <w:rPr>
          <w:rFonts w:ascii="Times New Roman" w:eastAsia="Times New Roman" w:hAnsi="Times New Roman" w:cs="Arial"/>
          <w:b/>
          <w:sz w:val="28"/>
          <w:szCs w:val="28"/>
        </w:rPr>
        <w:br/>
        <w:t xml:space="preserve">СО СВОБОДНЫМИ ДЛЯ СКАЧИВАНИЯ КНИГАМИ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1. Библиотека Максима Мошкова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Библиотека Мошкова — одна из первых и самых популярных русскоязычных электронных библиотек, она открылась в 1994 году. Авторы и читатели ежедневно пополняют библиотеку на добровольной основе. Сервис не берѐт денег, читать бесплатно можно абсолютно всѐ. Единственный минус – скачать книгу нельзя.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2. Альдебаран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Библиотека «Альдебаран» предлагает скачать книгу бесплатно в любом из удобных электронных форматов (epub, fb2, rtf, mobi, pdf), а перед этим шагом ознакомиться с еѐ отрывком.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3. «Книжный шкаф»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Уютная детская библиотека «Книжный шкаф» оцифровала множество хороших детских книг, однако в 2009-м подверглась хакерской атаке и потеряла почти все свои активы. Но кое-что сохранилось. Почитать детские произведения можно, кликнув на иконку книги в нарисованном шкафу.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4. Журнальный зал </w:t>
      </w:r>
    </w:p>
    <w:p w:rsidR="00BB3AFD" w:rsidRPr="0072186E" w:rsidRDefault="002A7178" w:rsidP="0072186E">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«Журнальный зал» — электронная библиотека современных литературных журналов России. Здесь можно найти свежие номера самых известных отечественных «толстых журналов». База пополняется достаточно быстро, а читать — интересно, ведь многие большие произведения сначала публикуются здесь, а потом перекочевывают в отдельные книги.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5. Библиотека TarraNova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TarraNova просит называть себя не электронной библиотекой, а архивом. Руководство сайта говорит, что главное отличие – в том, что все тексты размещены официально, с согласия авторов. Однако ReadRate видит главную изюминку в другом: TarraNova размещает не только авторские тексты, но и переводы (с фамилиями переводчиков). Известных книг тут мало, однако интересного и стоящего можно найти много.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6. Президентская библиотека им. Ельцина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Президентская библиотека им. Ельцина оцифровывает редкие книги из российских публичных библиотек и собирает их по тематическим коллекциям. Интересного очень много. Например, к Году литературы сервис подготовил подборку «Факт и образ российской истории в произведениях русских писателей», где «Ода» Державина – оцифровка журнала «Новости» за июнь 1799 года.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7. Libereya.com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Пользоваться бесплатной онлайн-библиотекой «Либерейя» можно только после регистрации. У пользователей много обязанностей (публикации книг, общение), но подборка книг хорошая.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8. Артефакт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В библиотеке «Артефакт» более 8 тысяч текстов. Еѐ преимущество в том, что книги здесь не только на русском, но и на 32 других языках мира. Все файлы доступны для скачивания только в формате doc. </w:t>
      </w:r>
    </w:p>
    <w:p w:rsidR="00BB3AFD" w:rsidRDefault="002A7178" w:rsidP="00C66C4C">
      <w:pPr>
        <w:spacing w:after="0"/>
        <w:ind w:firstLineChars="242" w:firstLine="680"/>
        <w:jc w:val="both"/>
        <w:rPr>
          <w:rFonts w:ascii="Times New Roman" w:eastAsia="Times New Roman" w:hAnsi="Times New Roman" w:cs="Arial"/>
          <w:b/>
          <w:bCs/>
          <w:i/>
          <w:iCs/>
          <w:sz w:val="28"/>
          <w:szCs w:val="28"/>
        </w:rPr>
      </w:pPr>
      <w:r>
        <w:rPr>
          <w:rFonts w:ascii="Times New Roman" w:eastAsia="Times New Roman" w:hAnsi="Times New Roman" w:cs="Arial"/>
          <w:b/>
          <w:bCs/>
          <w:i/>
          <w:iCs/>
          <w:sz w:val="28"/>
          <w:szCs w:val="28"/>
        </w:rPr>
        <w:t xml:space="preserve">9. Электронная библиотека «Литмир»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Электронная библиотека «Литмир» содержит более 200 000 книг. Их удобно читать онлайн, а вот при скачивании сайт просит установить специальную программу, которая отпугивает многих новых пользователей.  10. Litres.ru Несмотря на то что Litres – магазин электронных книг, кое- что (в основном классику и периодику) там можно взять бесплатно в специальном разделе.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i/>
          <w:iCs/>
          <w:sz w:val="28"/>
          <w:szCs w:val="28"/>
        </w:rPr>
        <w:t>11. Bookland.com</w:t>
      </w:r>
      <w:r>
        <w:rPr>
          <w:rFonts w:ascii="Times New Roman" w:eastAsia="Times New Roman" w:hAnsi="Times New Roman" w:cs="Arial"/>
          <w:sz w:val="28"/>
          <w:szCs w:val="28"/>
        </w:rPr>
        <w:t xml:space="preserve">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Магазин электронных книг Bookland также предлагает коллекцию бесплатных произведений в удобных форматах на 18 языках. </w:t>
      </w:r>
    </w:p>
    <w:p w:rsidR="00BB3AFD" w:rsidRDefault="002A7178" w:rsidP="00C66C4C">
      <w:pPr>
        <w:spacing w:after="0"/>
        <w:ind w:firstLineChars="242" w:firstLine="680"/>
        <w:jc w:val="both"/>
        <w:rPr>
          <w:rFonts w:ascii="Times New Roman" w:eastAsia="Times New Roman" w:hAnsi="Times New Roman" w:cs="Arial"/>
          <w:sz w:val="28"/>
          <w:szCs w:val="28"/>
        </w:rPr>
      </w:pPr>
      <w:r>
        <w:rPr>
          <w:rFonts w:ascii="Times New Roman" w:eastAsia="Times New Roman" w:hAnsi="Times New Roman" w:cs="Arial"/>
          <w:b/>
          <w:bCs/>
          <w:i/>
          <w:iCs/>
          <w:sz w:val="28"/>
          <w:szCs w:val="28"/>
        </w:rPr>
        <w:t>12. Библиоклуб</w:t>
      </w:r>
      <w:r>
        <w:rPr>
          <w:rFonts w:ascii="Times New Roman" w:eastAsia="Times New Roman" w:hAnsi="Times New Roman" w:cs="Arial"/>
          <w:sz w:val="28"/>
          <w:szCs w:val="28"/>
        </w:rPr>
        <w:t xml:space="preserve"> </w:t>
      </w:r>
    </w:p>
    <w:p w:rsidR="00BB3AFD" w:rsidRDefault="002A7178" w:rsidP="00C66C4C">
      <w:pPr>
        <w:ind w:firstLineChars="242" w:firstLine="678"/>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Электронная библиотека и интернет-магазин «Библиоклуб» предлагает интересные условия: приобретя 10 книг, можно стать обладателем статуса «Книгочея» и получить в бесплатное пользование половину контента магазина. На платформе предусмотрен еще статус «Гения» — это когда у вас есть бесплатный доступ ко всем книгам на сайте. Хороший вариант, особенно если вас интересует литература о бизнесе и саморазвитии, образовательные коллекции. </w:t>
      </w:r>
    </w:p>
    <w:p w:rsidR="00BB3AFD" w:rsidRPr="00E719DA" w:rsidRDefault="002A7178" w:rsidP="00E719DA">
      <w:pPr>
        <w:spacing w:after="0"/>
        <w:ind w:firstLineChars="242" w:firstLine="680"/>
        <w:jc w:val="center"/>
        <w:rPr>
          <w:rFonts w:ascii="Times New Roman" w:eastAsia="Times New Roman" w:hAnsi="Times New Roman" w:cs="Arial"/>
          <w:b/>
          <w:bCs/>
          <w:sz w:val="28"/>
          <w:szCs w:val="28"/>
        </w:rPr>
      </w:pPr>
      <w:r w:rsidRPr="00E719DA">
        <w:rPr>
          <w:rFonts w:ascii="Times New Roman" w:eastAsia="Times New Roman" w:hAnsi="Times New Roman" w:cs="Arial"/>
          <w:b/>
          <w:bCs/>
          <w:sz w:val="28"/>
          <w:szCs w:val="28"/>
        </w:rPr>
        <w:t xml:space="preserve">ЛИТЕРАТУРА </w:t>
      </w:r>
    </w:p>
    <w:p w:rsidR="00BB3AFD" w:rsidRPr="00E719DA" w:rsidRDefault="002A7178" w:rsidP="00E719DA">
      <w:pPr>
        <w:spacing w:after="0"/>
        <w:ind w:firstLineChars="242" w:firstLine="678"/>
        <w:jc w:val="both"/>
        <w:rPr>
          <w:rFonts w:ascii="Times New Roman" w:eastAsia="Times New Roman" w:hAnsi="Times New Roman" w:cs="Arial"/>
          <w:sz w:val="28"/>
          <w:szCs w:val="28"/>
        </w:rPr>
      </w:pPr>
      <w:r w:rsidRPr="00E719DA">
        <w:rPr>
          <w:rFonts w:ascii="Times New Roman" w:eastAsia="Times New Roman" w:hAnsi="Times New Roman" w:cs="Arial"/>
          <w:sz w:val="28"/>
          <w:szCs w:val="28"/>
        </w:rPr>
        <w:t xml:space="preserve">1. Воробьева Т.Н. Электронный образовательный ресурс «ЯКласс» как инструмент повышения качества образования //Образование. Наука. Карьера. 2018. С. 46–50.  </w:t>
      </w:r>
    </w:p>
    <w:p w:rsidR="00BB3AFD" w:rsidRPr="00E719DA" w:rsidRDefault="002A7178" w:rsidP="00E719DA">
      <w:pPr>
        <w:spacing w:after="0"/>
        <w:ind w:firstLineChars="242" w:firstLine="678"/>
        <w:jc w:val="both"/>
        <w:rPr>
          <w:rFonts w:ascii="Times New Roman" w:eastAsia="Times New Roman" w:hAnsi="Times New Roman" w:cs="Arial"/>
          <w:sz w:val="28"/>
          <w:szCs w:val="28"/>
        </w:rPr>
      </w:pPr>
      <w:r w:rsidRPr="00E719DA">
        <w:rPr>
          <w:rFonts w:ascii="Times New Roman" w:eastAsia="Times New Roman" w:hAnsi="Times New Roman" w:cs="Arial"/>
          <w:sz w:val="28"/>
          <w:szCs w:val="28"/>
        </w:rPr>
        <w:lastRenderedPageBreak/>
        <w:t xml:space="preserve">2. Гайдамака Е.П. Использование российской онлайн-платформы «Учи.ру» в деятельности учителя-предметника //Информация и образование: границы коммуникаций. 2018. №. 10. С. 62–63.  </w:t>
      </w:r>
    </w:p>
    <w:p w:rsidR="00BB3AFD" w:rsidRPr="00E719DA" w:rsidRDefault="002A7178" w:rsidP="00E719DA">
      <w:pPr>
        <w:spacing w:after="0"/>
        <w:ind w:firstLineChars="242" w:firstLine="678"/>
        <w:jc w:val="both"/>
        <w:rPr>
          <w:rFonts w:ascii="Times New Roman" w:eastAsia="Times New Roman" w:hAnsi="Times New Roman" w:cs="Arial"/>
          <w:sz w:val="28"/>
          <w:szCs w:val="28"/>
        </w:rPr>
      </w:pPr>
      <w:r w:rsidRPr="00E719DA">
        <w:rPr>
          <w:rFonts w:ascii="Times New Roman" w:eastAsia="Times New Roman" w:hAnsi="Times New Roman" w:cs="Arial"/>
          <w:sz w:val="28"/>
          <w:szCs w:val="28"/>
        </w:rPr>
        <w:t xml:space="preserve">3. Гергель Е.А. Интерактивная образовательная платформа «Учи.ру» как инструмент формирования мотивации младших школьников // ББК 74.204 Ц75. Печатается по решению администрации ООО «Международные Образовательные Проекты». Составитель Е.В. Литвинова. С. 64.  </w:t>
      </w:r>
    </w:p>
    <w:p w:rsidR="00BB3AFD" w:rsidRPr="00E719DA" w:rsidRDefault="002A7178" w:rsidP="00E719DA">
      <w:pPr>
        <w:spacing w:after="0"/>
        <w:ind w:firstLineChars="242" w:firstLine="678"/>
        <w:jc w:val="both"/>
        <w:rPr>
          <w:rFonts w:ascii="Times New Roman" w:eastAsia="Times New Roman" w:hAnsi="Times New Roman" w:cs="Arial"/>
          <w:sz w:val="28"/>
          <w:szCs w:val="28"/>
        </w:rPr>
      </w:pPr>
      <w:r w:rsidRPr="00E719DA">
        <w:rPr>
          <w:rFonts w:ascii="Times New Roman" w:eastAsia="Times New Roman" w:hAnsi="Times New Roman" w:cs="Arial"/>
          <w:sz w:val="28"/>
          <w:szCs w:val="28"/>
        </w:rPr>
        <w:t xml:space="preserve">4. Гребенкина Н.Г. Применение образовательного интернет-ресурса федерального уровня «Учи.ру» в образовательном процессе начальной школы // ББК 74.24 (2Белг). 2018. — С. 56.  </w:t>
      </w:r>
    </w:p>
    <w:p w:rsidR="00BB3AFD" w:rsidRPr="00E719DA" w:rsidRDefault="002A7178" w:rsidP="00E719DA">
      <w:pPr>
        <w:spacing w:after="0"/>
        <w:jc w:val="both"/>
        <w:rPr>
          <w:rFonts w:ascii="Times New Roman" w:eastAsia="Times New Roman" w:hAnsi="Times New Roman" w:cs="Arial"/>
          <w:sz w:val="28"/>
          <w:szCs w:val="28"/>
        </w:rPr>
      </w:pPr>
      <w:r w:rsidRPr="00E719DA">
        <w:rPr>
          <w:rFonts w:ascii="Times New Roman" w:eastAsia="Times New Roman" w:hAnsi="Times New Roman" w:cs="Arial"/>
          <w:sz w:val="28"/>
          <w:szCs w:val="28"/>
        </w:rPr>
        <w:t xml:space="preserve">5. Жданова Д.Е., Корнеева Л.И. Интерактивные модели обучения английскому языку (сравнение традиционной, реверсивной и онлайн-моделей) // Innovative Approaches in Computer Science within Higher Education. 2020. С. 23. </w:t>
      </w:r>
    </w:p>
    <w:p w:rsidR="00BB3AFD" w:rsidRPr="00E719DA" w:rsidRDefault="002A7178" w:rsidP="00E719DA">
      <w:pPr>
        <w:spacing w:after="0"/>
        <w:jc w:val="both"/>
        <w:rPr>
          <w:rFonts w:ascii="Times New Roman" w:eastAsia="Times New Roman" w:hAnsi="Times New Roman" w:cs="Arial"/>
          <w:sz w:val="28"/>
          <w:szCs w:val="28"/>
        </w:rPr>
      </w:pPr>
      <w:r w:rsidRPr="00E719DA">
        <w:rPr>
          <w:rFonts w:ascii="Times New Roman" w:eastAsia="Times New Roman" w:hAnsi="Times New Roman" w:cs="Arial"/>
          <w:sz w:val="28"/>
          <w:szCs w:val="28"/>
        </w:rPr>
        <w:t xml:space="preserve"> 6. Зайцев А. М. Vобильная среда обучения» ЯКласс»— эффективный инструмент в современной школе //Информатизация непрерывного образования. 2018. С. 615–616.  </w:t>
      </w:r>
    </w:p>
    <w:p w:rsidR="00BB3AFD" w:rsidRPr="00E719DA" w:rsidRDefault="002A7178" w:rsidP="00E719DA">
      <w:pPr>
        <w:spacing w:after="0"/>
        <w:jc w:val="both"/>
        <w:rPr>
          <w:rFonts w:ascii="Times New Roman" w:eastAsia="Times New Roman" w:hAnsi="Times New Roman" w:cs="Arial"/>
          <w:sz w:val="28"/>
          <w:szCs w:val="28"/>
        </w:rPr>
      </w:pPr>
      <w:r w:rsidRPr="00E719DA">
        <w:rPr>
          <w:rFonts w:ascii="Times New Roman" w:eastAsia="Times New Roman" w:hAnsi="Times New Roman" w:cs="Arial"/>
          <w:sz w:val="28"/>
          <w:szCs w:val="28"/>
        </w:rPr>
        <w:t xml:space="preserve">7. Уваров А.Ю., Фрумин И.Д. Трудности и перспективы цифровой трансформации образования // Серия коллективных монографий: Российское образование: достижения, вызовы, перспективы. 2019.  </w:t>
      </w:r>
    </w:p>
    <w:p w:rsidR="00E55E2D" w:rsidRDefault="002A7178" w:rsidP="00E55E2D">
      <w:pPr>
        <w:spacing w:after="0"/>
        <w:jc w:val="both"/>
        <w:rPr>
          <w:rFonts w:ascii="Times New Roman" w:eastAsia="Times New Roman" w:hAnsi="Times New Roman" w:cs="Arial"/>
          <w:sz w:val="28"/>
          <w:szCs w:val="28"/>
          <w:lang w:val="en-US"/>
        </w:rPr>
      </w:pPr>
      <w:r w:rsidRPr="00E719DA">
        <w:rPr>
          <w:rFonts w:ascii="Times New Roman" w:eastAsia="Times New Roman" w:hAnsi="Times New Roman" w:cs="Arial"/>
          <w:sz w:val="28"/>
          <w:szCs w:val="28"/>
        </w:rPr>
        <w:t xml:space="preserve">8. Экспресс-анализ цифровых образовательных ресурсов и сервисов для организации учебного процесса школ в дистанционной форме / И. А. Карлов, В. О. Ковалев, Н. А. Кожевников, Е. Д. Патаракин, И. Д. Фрумин, А. Н. Швиндт, Д. О. Шонов; Национальный исследовательский университет «Высшая школа экономики», Институт образования. — М.: НИУ ВШЭ, 2020. — 56 с. — 200 экз. — (Современная аналитика образования. № 4 (34). </w:t>
      </w:r>
    </w:p>
    <w:p w:rsidR="00BE4E8B" w:rsidRPr="00BE4E8B" w:rsidRDefault="00BE4E8B" w:rsidP="00E55E2D">
      <w:pPr>
        <w:spacing w:after="0"/>
        <w:jc w:val="both"/>
        <w:rPr>
          <w:rFonts w:ascii="Times New Roman" w:eastAsia="Times New Roman" w:hAnsi="Times New Roman" w:cs="Arial"/>
          <w:sz w:val="28"/>
          <w:szCs w:val="28"/>
          <w:lang w:val="en-US"/>
        </w:rPr>
      </w:pPr>
    </w:p>
    <w:p w:rsidR="00BB3AFD" w:rsidRPr="00E55E2D" w:rsidRDefault="00E55E2D" w:rsidP="00BE4E8B">
      <w:pPr>
        <w:jc w:val="center"/>
        <w:rPr>
          <w:rFonts w:ascii="Times New Roman" w:eastAsia="Times New Roman" w:hAnsi="Times New Roman" w:cs="Arial"/>
          <w:sz w:val="28"/>
          <w:szCs w:val="28"/>
        </w:rPr>
      </w:pPr>
      <w:r>
        <w:rPr>
          <w:rFonts w:ascii="Times New Roman" w:eastAsia="Times New Roman" w:hAnsi="Times New Roman" w:cs="Arial"/>
          <w:b/>
          <w:bCs/>
          <w:sz w:val="28"/>
          <w:szCs w:val="28"/>
          <w:lang w:val="en-US"/>
        </w:rPr>
        <w:t>VII</w:t>
      </w:r>
      <w:r w:rsidR="00BE4E8B" w:rsidRPr="00BE4E8B">
        <w:rPr>
          <w:rFonts w:ascii="Times New Roman" w:eastAsia="Times New Roman" w:hAnsi="Times New Roman" w:cs="Arial"/>
          <w:b/>
          <w:bCs/>
          <w:sz w:val="28"/>
          <w:szCs w:val="28"/>
        </w:rPr>
        <w:t>.</w:t>
      </w:r>
      <w:r w:rsidRPr="00E55E2D">
        <w:rPr>
          <w:rFonts w:ascii="Times New Roman" w:eastAsia="Times New Roman" w:hAnsi="Times New Roman" w:cs="Arial"/>
          <w:b/>
          <w:bCs/>
          <w:sz w:val="28"/>
          <w:szCs w:val="28"/>
        </w:rPr>
        <w:t xml:space="preserve"> </w:t>
      </w:r>
      <w:r>
        <w:rPr>
          <w:rFonts w:ascii="Times New Roman" w:eastAsia="Times New Roman" w:hAnsi="Times New Roman" w:cs="Arial"/>
          <w:b/>
          <w:bCs/>
          <w:sz w:val="28"/>
          <w:szCs w:val="28"/>
        </w:rPr>
        <w:t xml:space="preserve">ЭЛЕКТРОННЫЕ ОБРАЗОВАТЕЛЬНЫЕ РЕСУРСЫ </w:t>
      </w:r>
      <w:r>
        <w:rPr>
          <w:rFonts w:ascii="Times New Roman" w:eastAsia="Times New Roman" w:hAnsi="Times New Roman" w:cs="Arial"/>
          <w:b/>
          <w:bCs/>
          <w:sz w:val="28"/>
          <w:szCs w:val="28"/>
        </w:rPr>
        <w:br/>
        <w:t>ДЛЯ УЧИТЕЛЯ РУССКОГО ЯЗЫКА И ЛИТЕРАТУРЫ</w:t>
      </w:r>
    </w:p>
    <w:p w:rsidR="00E448DF" w:rsidRDefault="00E448DF" w:rsidP="00E448DF">
      <w:pPr>
        <w:spacing w:after="0" w:line="240" w:lineRule="auto"/>
        <w:jc w:val="both"/>
        <w:rPr>
          <w:rFonts w:ascii="Times New Roman" w:hAnsi="Times New Roman" w:cs="Times New Roman"/>
          <w:b/>
          <w:bCs/>
          <w:sz w:val="28"/>
          <w:szCs w:val="28"/>
        </w:rPr>
      </w:pPr>
      <w:r w:rsidRPr="00DE3206">
        <w:rPr>
          <w:rFonts w:ascii="Times New Roman" w:hAnsi="Times New Roman" w:cs="Times New Roman"/>
          <w:b/>
          <w:bCs/>
          <w:sz w:val="28"/>
          <w:szCs w:val="28"/>
        </w:rPr>
        <w:t>Федеральные образовательные порталы</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 Министерство образования и науки РФ – (http://mon.gov.ru)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2. Федеральное агентство по образованию – (http://ed.gov.ru/)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3. Федеральный государственный образовательный стандарт – (http://standart.edu.ru)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Федеральные образовательные стандарты – (http://fgos.isiorao.ru/)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5. Федеральный портал «Российское образование» – (http://edu.ru)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6. Здоровье и образование – (http://www.valeo.edu.ru)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7. Всё об учебниках федеральных перечней (http://fp.edu.ru/asp)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8. Издательство «Просвещение» (http://www.prosv.ru)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9. Издательство «Дрофа» (http://www.drofa.ru)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10. Издательство «Русское слово» (http://www.russkoe-slovo.ru) </w:t>
      </w:r>
    </w:p>
    <w:p w:rsid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11. Издательство «ВЕНТАНА-ГРАФ» (http://www.vgf.ru) </w:t>
      </w:r>
    </w:p>
    <w:p w:rsidR="00E448DF" w:rsidRPr="00E448DF" w:rsidRDefault="00E448DF" w:rsidP="00E448DF">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12. Издательство «Академкнига/Учебник» (http://www.akademkniga.ru) </w:t>
      </w:r>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13. </w:t>
      </w:r>
      <w:r w:rsidRPr="00DE3206">
        <w:rPr>
          <w:sz w:val="28"/>
          <w:szCs w:val="28"/>
        </w:rPr>
        <w:t>ЕДИНАЯ КОЛЛЕКЦИЯ ЦИФРОВЫХ ОБРАЗОВАТЕЛЬНЫХ РЕСУРСОВ school-collection.edu.ru</w:t>
      </w:r>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14. </w:t>
      </w:r>
      <w:r w:rsidRPr="00DE3206">
        <w:rPr>
          <w:sz w:val="28"/>
          <w:szCs w:val="28"/>
        </w:rPr>
        <w:t>Российское образование </w:t>
      </w:r>
      <w:hyperlink r:id="rId126" w:history="1">
        <w:r w:rsidRPr="00DE3206">
          <w:rPr>
            <w:rStyle w:val="a5"/>
            <w:color w:val="0066FF"/>
            <w:sz w:val="28"/>
            <w:szCs w:val="28"/>
          </w:rPr>
          <w:t>http://www.edu.ru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15. </w:t>
      </w:r>
      <w:r w:rsidRPr="00DE3206">
        <w:rPr>
          <w:sz w:val="28"/>
          <w:szCs w:val="28"/>
        </w:rPr>
        <w:t>Российский общеобразовательный портал </w:t>
      </w:r>
      <w:hyperlink r:id="rId127" w:history="1">
        <w:r w:rsidRPr="00DE3206">
          <w:rPr>
            <w:rStyle w:val="a5"/>
            <w:color w:val="0066FF"/>
            <w:sz w:val="28"/>
            <w:szCs w:val="28"/>
          </w:rPr>
          <w:t>http://www.school.edu.ru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16. </w:t>
      </w:r>
      <w:r w:rsidRPr="00DE3206">
        <w:rPr>
          <w:sz w:val="28"/>
          <w:szCs w:val="28"/>
        </w:rPr>
        <w:t>Социально-гуманитарное и политологическое образование http://www.law.edu.ru</w:t>
      </w:r>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17. </w:t>
      </w:r>
      <w:r w:rsidRPr="00DE3206">
        <w:rPr>
          <w:sz w:val="28"/>
          <w:szCs w:val="28"/>
        </w:rPr>
        <w:t>Портал информационной поддержки Единого государственного экзамена </w:t>
      </w:r>
      <w:hyperlink r:id="rId128" w:history="1">
        <w:r w:rsidRPr="00DE3206">
          <w:rPr>
            <w:rStyle w:val="a5"/>
            <w:color w:val="0066FF"/>
            <w:sz w:val="28"/>
            <w:szCs w:val="28"/>
          </w:rPr>
          <w:t>http://ege.edu.ru/PortalWeb/index.isp</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18. </w:t>
      </w:r>
      <w:r w:rsidRPr="00DE3206">
        <w:rPr>
          <w:sz w:val="28"/>
          <w:szCs w:val="28"/>
        </w:rPr>
        <w:t>Специализированный портал по информационно-коммуникационным технологиям в образовании </w:t>
      </w:r>
      <w:hyperlink r:id="rId129" w:history="1">
        <w:r w:rsidRPr="00DE3206">
          <w:rPr>
            <w:rStyle w:val="a5"/>
            <w:color w:val="0066FF"/>
            <w:sz w:val="28"/>
            <w:szCs w:val="28"/>
          </w:rPr>
          <w:t>http://www.ict.edu.ru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19. </w:t>
      </w:r>
      <w:r w:rsidRPr="00DE3206">
        <w:rPr>
          <w:sz w:val="28"/>
          <w:szCs w:val="28"/>
        </w:rPr>
        <w:t>Система федеральных образовательных порталов http://www.edu.ru/db/portal/sites/portal_pag e.htm</w:t>
      </w:r>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20. </w:t>
      </w:r>
      <w:r w:rsidRPr="00DE3206">
        <w:rPr>
          <w:sz w:val="28"/>
          <w:szCs w:val="28"/>
        </w:rPr>
        <w:t>Открытый Колледж </w:t>
      </w:r>
      <w:hyperlink r:id="rId130" w:history="1">
        <w:r w:rsidRPr="00DE3206">
          <w:rPr>
            <w:rStyle w:val="a5"/>
            <w:color w:val="0066FF"/>
            <w:sz w:val="28"/>
            <w:szCs w:val="28"/>
          </w:rPr>
          <w:t>http://www.college.ru</w:t>
        </w:r>
      </w:hyperlink>
    </w:p>
    <w:p w:rsidR="00E448DF" w:rsidRPr="00DE3206" w:rsidRDefault="00E448DF" w:rsidP="00E448DF">
      <w:pPr>
        <w:pStyle w:val="a6"/>
        <w:spacing w:before="0" w:beforeAutospacing="0" w:after="0" w:afterAutospacing="0" w:line="294" w:lineRule="atLeast"/>
        <w:rPr>
          <w:sz w:val="28"/>
          <w:szCs w:val="28"/>
        </w:rPr>
      </w:pPr>
      <w:r w:rsidRPr="00DE3206">
        <w:rPr>
          <w:sz w:val="28"/>
          <w:szCs w:val="28"/>
        </w:rPr>
        <w:t>Электронная библиотека статей по образованию </w:t>
      </w:r>
      <w:hyperlink r:id="rId131" w:history="1">
        <w:r w:rsidRPr="00DE3206">
          <w:rPr>
            <w:rStyle w:val="a5"/>
            <w:color w:val="0066FF"/>
            <w:sz w:val="28"/>
            <w:szCs w:val="28"/>
          </w:rPr>
          <w:t>http://www.libnet.ru/education/lib/</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21. </w:t>
      </w:r>
      <w:r w:rsidRPr="00DE3206">
        <w:rPr>
          <w:sz w:val="28"/>
          <w:szCs w:val="28"/>
        </w:rPr>
        <w:t>Учитель.Ру http://new.teacher.fio.ru СОМ </w:t>
      </w:r>
      <w:hyperlink r:id="rId132" w:history="1">
        <w:r w:rsidRPr="00DE3206">
          <w:rPr>
            <w:rStyle w:val="a5"/>
            <w:color w:val="0066FF"/>
            <w:sz w:val="28"/>
            <w:szCs w:val="28"/>
          </w:rPr>
          <w:t>http://som.fio.ru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22. </w:t>
      </w:r>
      <w:r w:rsidRPr="00DE3206">
        <w:rPr>
          <w:sz w:val="28"/>
          <w:szCs w:val="28"/>
        </w:rPr>
        <w:t>Школьный мир </w:t>
      </w:r>
      <w:hyperlink r:id="rId133" w:history="1">
        <w:r w:rsidRPr="00DE3206">
          <w:rPr>
            <w:rStyle w:val="a5"/>
            <w:color w:val="0066FF"/>
            <w:sz w:val="28"/>
            <w:szCs w:val="28"/>
          </w:rPr>
          <w:t>http://school.holm.ru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23. </w:t>
      </w:r>
      <w:r w:rsidRPr="00DE3206">
        <w:rPr>
          <w:sz w:val="28"/>
          <w:szCs w:val="28"/>
        </w:rPr>
        <w:t>Хранилище методических материалов </w:t>
      </w:r>
      <w:hyperlink r:id="rId134" w:history="1">
        <w:r w:rsidRPr="00DE3206">
          <w:rPr>
            <w:rStyle w:val="a5"/>
            <w:color w:val="0066FF"/>
            <w:sz w:val="28"/>
            <w:szCs w:val="28"/>
          </w:rPr>
          <w:t>http://method.altai.rcde.ru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24. </w:t>
      </w:r>
      <w:r w:rsidRPr="00DE3206">
        <w:rPr>
          <w:sz w:val="28"/>
          <w:szCs w:val="28"/>
        </w:rPr>
        <w:t>Новосибирская открытая образовательная сеть </w:t>
      </w:r>
      <w:hyperlink r:id="rId135" w:history="1">
        <w:r w:rsidRPr="00DE3206">
          <w:rPr>
            <w:rStyle w:val="a5"/>
            <w:color w:val="0066FF"/>
            <w:sz w:val="28"/>
            <w:szCs w:val="28"/>
          </w:rPr>
          <w:t>http://www.edu.nsu.ru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25. </w:t>
      </w:r>
      <w:r w:rsidRPr="00DE3206">
        <w:rPr>
          <w:sz w:val="28"/>
          <w:szCs w:val="28"/>
        </w:rPr>
        <w:t>Все образование Интернета </w:t>
      </w:r>
      <w:hyperlink r:id="rId136" w:history="1">
        <w:r w:rsidRPr="00DE3206">
          <w:rPr>
            <w:rStyle w:val="a5"/>
            <w:color w:val="0066FF"/>
            <w:sz w:val="28"/>
            <w:szCs w:val="28"/>
          </w:rPr>
          <w:t>http://www.alledu.ru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26. </w:t>
      </w:r>
      <w:r w:rsidRPr="00DE3206">
        <w:rPr>
          <w:sz w:val="28"/>
          <w:szCs w:val="28"/>
        </w:rPr>
        <w:t>Первое сентября http://www.1september.ru/ru/</w:t>
      </w:r>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27. </w:t>
      </w:r>
      <w:r w:rsidRPr="00DE3206">
        <w:rPr>
          <w:sz w:val="28"/>
          <w:szCs w:val="28"/>
        </w:rPr>
        <w:t>Педагогический журнал «Учитель» </w:t>
      </w:r>
      <w:hyperlink r:id="rId137" w:history="1">
        <w:r w:rsidRPr="00DE3206">
          <w:rPr>
            <w:rStyle w:val="a5"/>
            <w:color w:val="0066FF"/>
            <w:sz w:val="28"/>
            <w:szCs w:val="28"/>
          </w:rPr>
          <w:t>http://www.ychitel.com</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28. </w:t>
      </w:r>
      <w:r w:rsidRPr="00DE3206">
        <w:rPr>
          <w:sz w:val="28"/>
          <w:szCs w:val="28"/>
        </w:rPr>
        <w:t>Культура письменной речи </w:t>
      </w:r>
      <w:hyperlink r:id="rId138" w:history="1">
        <w:r w:rsidRPr="00DE3206">
          <w:rPr>
            <w:rStyle w:val="a5"/>
            <w:color w:val="0066FF"/>
            <w:sz w:val="28"/>
            <w:szCs w:val="28"/>
          </w:rPr>
          <w:t>http://www.gramma.ru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29. </w:t>
      </w:r>
      <w:r w:rsidRPr="00DE3206">
        <w:rPr>
          <w:sz w:val="28"/>
          <w:szCs w:val="28"/>
        </w:rPr>
        <w:t>Аптечка библиомана </w:t>
      </w:r>
      <w:hyperlink r:id="rId139" w:history="1">
        <w:r w:rsidRPr="00DE3206">
          <w:rPr>
            <w:rStyle w:val="a5"/>
            <w:color w:val="0066FF"/>
            <w:sz w:val="28"/>
            <w:szCs w:val="28"/>
          </w:rPr>
          <w:t>http://aptechka.agava.ru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30. </w:t>
      </w:r>
      <w:r w:rsidRPr="00DE3206">
        <w:rPr>
          <w:sz w:val="28"/>
          <w:szCs w:val="28"/>
        </w:rPr>
        <w:t>Всероссийский музей А.С. Пушкина </w:t>
      </w:r>
      <w:hyperlink r:id="rId140" w:history="1">
        <w:r w:rsidRPr="00DE3206">
          <w:rPr>
            <w:rStyle w:val="a5"/>
            <w:color w:val="0066FF"/>
            <w:sz w:val="28"/>
            <w:szCs w:val="28"/>
          </w:rPr>
          <w:t>http://www.pushkin.ru</w:t>
        </w:r>
      </w:hyperlink>
      <w:r w:rsidRPr="00DE3206">
        <w:rPr>
          <w:sz w:val="28"/>
          <w:szCs w:val="28"/>
        </w:rPr>
        <w:t>.</w:t>
      </w:r>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31. </w:t>
      </w:r>
      <w:r w:rsidRPr="00DE3206">
        <w:rPr>
          <w:sz w:val="28"/>
          <w:szCs w:val="28"/>
        </w:rPr>
        <w:t>Музеи России </w:t>
      </w:r>
      <w:hyperlink r:id="rId141" w:history="1">
        <w:r w:rsidRPr="00DE3206">
          <w:rPr>
            <w:rStyle w:val="a5"/>
            <w:color w:val="0066FF"/>
            <w:sz w:val="28"/>
            <w:szCs w:val="28"/>
          </w:rPr>
          <w:t>http://www.museum.ru</w:t>
        </w:r>
      </w:hyperlink>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32. </w:t>
      </w:r>
      <w:r w:rsidRPr="00DE3206">
        <w:rPr>
          <w:sz w:val="28"/>
          <w:szCs w:val="28"/>
        </w:rPr>
        <w:t>Энциклопедии, словари, справочники Рубрикон </w:t>
      </w:r>
      <w:hyperlink r:id="rId142" w:history="1">
        <w:r w:rsidRPr="00DE3206">
          <w:rPr>
            <w:rStyle w:val="a5"/>
            <w:color w:val="0066FF"/>
            <w:sz w:val="28"/>
            <w:szCs w:val="28"/>
          </w:rPr>
          <w:t>http://www.rubricon.com</w:t>
        </w:r>
      </w:hyperlink>
    </w:p>
    <w:p w:rsidR="00E448DF" w:rsidRDefault="00E448DF" w:rsidP="00E448DF">
      <w:pPr>
        <w:pStyle w:val="a6"/>
        <w:spacing w:before="0" w:beforeAutospacing="0" w:after="0" w:afterAutospacing="0" w:line="294" w:lineRule="atLeast"/>
        <w:rPr>
          <w:sz w:val="28"/>
          <w:szCs w:val="28"/>
        </w:rPr>
      </w:pPr>
      <w:r>
        <w:rPr>
          <w:sz w:val="28"/>
          <w:szCs w:val="28"/>
        </w:rPr>
        <w:t xml:space="preserve">33. </w:t>
      </w:r>
      <w:r w:rsidRPr="00DE3206">
        <w:rPr>
          <w:sz w:val="28"/>
          <w:szCs w:val="28"/>
        </w:rPr>
        <w:t xml:space="preserve">Крупнейший информационно- энциклопедический проект российского Интернета. Сервер содержит полные электронные версии известных энциклопедий и словарей (Большая советская энциклопедия, Малая медицинская энциклопедия, Энциклопедический словарь Брокгауза и Ефрона, Энциклопедия «Города России», Энциклопедия «Мифы народов мира», Литературный энциклопедический словарь и т.д.) – всего более 60 названий. </w:t>
      </w:r>
    </w:p>
    <w:p w:rsidR="00E448DF" w:rsidRPr="00DE3206" w:rsidRDefault="00E448DF" w:rsidP="00E448DF">
      <w:pPr>
        <w:pStyle w:val="a6"/>
        <w:spacing w:before="0" w:beforeAutospacing="0" w:after="0" w:afterAutospacing="0" w:line="294" w:lineRule="atLeast"/>
        <w:rPr>
          <w:sz w:val="28"/>
          <w:szCs w:val="28"/>
        </w:rPr>
      </w:pPr>
      <w:r>
        <w:rPr>
          <w:sz w:val="28"/>
          <w:szCs w:val="28"/>
        </w:rPr>
        <w:t xml:space="preserve">34. </w:t>
      </w:r>
      <w:r w:rsidRPr="00DE3206">
        <w:rPr>
          <w:sz w:val="28"/>
          <w:szCs w:val="28"/>
        </w:rPr>
        <w:t>Универсальная энциклопедия Кирилла и Мефодия </w:t>
      </w:r>
      <w:hyperlink r:id="rId143" w:history="1">
        <w:r w:rsidRPr="00DE3206">
          <w:rPr>
            <w:rStyle w:val="a5"/>
            <w:color w:val="0066FF"/>
            <w:sz w:val="28"/>
            <w:szCs w:val="28"/>
          </w:rPr>
          <w:t>http://mega.km.ru/bes_98/content.asp</w:t>
        </w:r>
      </w:hyperlink>
    </w:p>
    <w:p w:rsidR="00E448DF" w:rsidRDefault="00E448DF" w:rsidP="00E448DF">
      <w:pPr>
        <w:pStyle w:val="a6"/>
        <w:spacing w:before="0" w:beforeAutospacing="0" w:after="0" w:afterAutospacing="0" w:line="294" w:lineRule="atLeast"/>
        <w:rPr>
          <w:sz w:val="28"/>
          <w:szCs w:val="28"/>
        </w:rPr>
      </w:pPr>
      <w:r w:rsidRPr="00DE3206">
        <w:rPr>
          <w:sz w:val="28"/>
          <w:szCs w:val="28"/>
        </w:rPr>
        <w:t xml:space="preserve">Более 10 тематических энциклопедий, 75 тыс. статей, 30 тыс. иллюстраций. Разделы: "Общество, экономика и политика"; "Страны, континенты, океаны"; "Животный и растительный мир"; "История"; "Искусство и литература"; "Наука" и пр. Поиск по тематически рубрикам и ключевым словам. </w:t>
      </w:r>
    </w:p>
    <w:p w:rsidR="00E448DF" w:rsidRPr="00DE3206" w:rsidRDefault="00E448DF" w:rsidP="00E448DF">
      <w:pPr>
        <w:pStyle w:val="a6"/>
        <w:spacing w:before="0" w:beforeAutospacing="0" w:after="0" w:afterAutospacing="0" w:line="294" w:lineRule="atLeast"/>
        <w:rPr>
          <w:sz w:val="28"/>
          <w:szCs w:val="28"/>
        </w:rPr>
      </w:pPr>
      <w:r>
        <w:rPr>
          <w:sz w:val="28"/>
          <w:szCs w:val="28"/>
        </w:rPr>
        <w:t>3</w:t>
      </w:r>
      <w:r w:rsidR="005F5990">
        <w:rPr>
          <w:sz w:val="28"/>
          <w:szCs w:val="28"/>
        </w:rPr>
        <w:t>5</w:t>
      </w:r>
      <w:r>
        <w:rPr>
          <w:sz w:val="28"/>
          <w:szCs w:val="28"/>
        </w:rPr>
        <w:t xml:space="preserve">. </w:t>
      </w:r>
      <w:r w:rsidRPr="00DE3206">
        <w:rPr>
          <w:sz w:val="28"/>
          <w:szCs w:val="28"/>
        </w:rPr>
        <w:t>Энциклопедия «Кругосвет» </w:t>
      </w:r>
      <w:hyperlink r:id="rId144" w:history="1">
        <w:r w:rsidRPr="00DE3206">
          <w:rPr>
            <w:rStyle w:val="a5"/>
            <w:color w:val="0066FF"/>
            <w:sz w:val="28"/>
            <w:szCs w:val="28"/>
          </w:rPr>
          <w:t>http://krugosvet.ru</w:t>
        </w:r>
      </w:hyperlink>
    </w:p>
    <w:p w:rsidR="00E448DF" w:rsidRDefault="00E448DF" w:rsidP="00E448DF">
      <w:pPr>
        <w:pStyle w:val="a6"/>
        <w:spacing w:before="0" w:beforeAutospacing="0" w:after="0" w:afterAutospacing="0" w:line="294" w:lineRule="atLeast"/>
        <w:rPr>
          <w:sz w:val="28"/>
          <w:szCs w:val="28"/>
        </w:rPr>
      </w:pPr>
      <w:r w:rsidRPr="00DE3206">
        <w:rPr>
          <w:sz w:val="28"/>
          <w:szCs w:val="28"/>
        </w:rPr>
        <w:t xml:space="preserve">Сайт создан в помощь школьникам и студентам. Основные разделы: история, гуманитарные науки, культура и образование, медицина, наука и техника, </w:t>
      </w:r>
      <w:r w:rsidRPr="00DE3206">
        <w:rPr>
          <w:sz w:val="28"/>
          <w:szCs w:val="28"/>
        </w:rPr>
        <w:lastRenderedPageBreak/>
        <w:t xml:space="preserve">науки о Земле, страны мира, спорт. Поиск ведется по тематическим рубрикам и ключевым словам, по одному или по всем разделам одновременно. </w:t>
      </w:r>
    </w:p>
    <w:p w:rsidR="00E448DF" w:rsidRPr="00DE3206" w:rsidRDefault="005F5990" w:rsidP="00E448DF">
      <w:pPr>
        <w:pStyle w:val="a6"/>
        <w:spacing w:before="0" w:beforeAutospacing="0" w:after="0" w:afterAutospacing="0" w:line="294" w:lineRule="atLeast"/>
        <w:rPr>
          <w:sz w:val="28"/>
          <w:szCs w:val="28"/>
        </w:rPr>
      </w:pPr>
      <w:r>
        <w:rPr>
          <w:sz w:val="28"/>
          <w:szCs w:val="28"/>
        </w:rPr>
        <w:t>36</w:t>
      </w:r>
      <w:r w:rsidR="00E448DF">
        <w:rPr>
          <w:sz w:val="28"/>
          <w:szCs w:val="28"/>
        </w:rPr>
        <w:t xml:space="preserve">. </w:t>
      </w:r>
      <w:r w:rsidR="00E448DF" w:rsidRPr="00DE3206">
        <w:rPr>
          <w:sz w:val="28"/>
          <w:szCs w:val="28"/>
        </w:rPr>
        <w:t>Глоссарий.ру </w:t>
      </w:r>
      <w:hyperlink r:id="rId145" w:history="1">
        <w:r w:rsidR="00E448DF" w:rsidRPr="00DE3206">
          <w:rPr>
            <w:rStyle w:val="a5"/>
            <w:color w:val="0066FF"/>
            <w:sz w:val="28"/>
            <w:szCs w:val="28"/>
          </w:rPr>
          <w:t>http://www.giossary.ru</w:t>
        </w:r>
      </w:hyperlink>
    </w:p>
    <w:p w:rsidR="00E448DF" w:rsidRPr="00DE3206" w:rsidRDefault="00E448DF" w:rsidP="00E448DF">
      <w:pPr>
        <w:pStyle w:val="a6"/>
        <w:spacing w:before="0" w:beforeAutospacing="0" w:after="0" w:afterAutospacing="0" w:line="294" w:lineRule="atLeast"/>
        <w:rPr>
          <w:sz w:val="28"/>
          <w:szCs w:val="28"/>
        </w:rPr>
      </w:pPr>
      <w:r w:rsidRPr="00DE3206">
        <w:rPr>
          <w:sz w:val="28"/>
          <w:szCs w:val="28"/>
        </w:rPr>
        <w:t>Служба тематических толковых словарей. На сайте представлено более 6000 глоссариев на экономические, биологические, технические и смежные темы. Простая система поиска. Словари и справочники http://www.iu.ru/biblio/dict.aspx#find</w:t>
      </w:r>
    </w:p>
    <w:p w:rsidR="00E448DF" w:rsidRPr="00DE3206" w:rsidRDefault="005F5990" w:rsidP="00E448DF">
      <w:pPr>
        <w:pStyle w:val="a6"/>
        <w:spacing w:before="0" w:beforeAutospacing="0" w:after="0" w:afterAutospacing="0" w:line="294" w:lineRule="atLeast"/>
        <w:rPr>
          <w:sz w:val="28"/>
          <w:szCs w:val="28"/>
        </w:rPr>
      </w:pPr>
      <w:r>
        <w:rPr>
          <w:sz w:val="28"/>
          <w:szCs w:val="28"/>
        </w:rPr>
        <w:t>37</w:t>
      </w:r>
      <w:r w:rsidR="00E448DF">
        <w:rPr>
          <w:sz w:val="28"/>
          <w:szCs w:val="28"/>
        </w:rPr>
        <w:t xml:space="preserve">. </w:t>
      </w:r>
      <w:r w:rsidR="00E448DF" w:rsidRPr="00DE3206">
        <w:rPr>
          <w:sz w:val="28"/>
          <w:szCs w:val="28"/>
        </w:rPr>
        <w:t>Русский биографический словарь </w:t>
      </w:r>
      <w:hyperlink r:id="rId146" w:history="1">
        <w:r w:rsidR="00E448DF" w:rsidRPr="00DE3206">
          <w:rPr>
            <w:rStyle w:val="a5"/>
            <w:color w:val="0066FF"/>
            <w:sz w:val="28"/>
            <w:szCs w:val="28"/>
          </w:rPr>
          <w:t>http://www.rulex.ru</w:t>
        </w:r>
      </w:hyperlink>
    </w:p>
    <w:p w:rsidR="00E448DF" w:rsidRPr="00DE3206" w:rsidRDefault="005F5990" w:rsidP="00E448DF">
      <w:pPr>
        <w:pStyle w:val="a6"/>
        <w:spacing w:before="0" w:beforeAutospacing="0" w:after="0" w:afterAutospacing="0" w:line="294" w:lineRule="atLeast"/>
        <w:rPr>
          <w:sz w:val="28"/>
          <w:szCs w:val="28"/>
        </w:rPr>
      </w:pPr>
      <w:r>
        <w:rPr>
          <w:sz w:val="28"/>
          <w:szCs w:val="28"/>
        </w:rPr>
        <w:t>38</w:t>
      </w:r>
      <w:r w:rsidR="00E448DF">
        <w:rPr>
          <w:sz w:val="28"/>
          <w:szCs w:val="28"/>
        </w:rPr>
        <w:t xml:space="preserve">. </w:t>
      </w:r>
      <w:r w:rsidR="00E448DF" w:rsidRPr="00DE3206">
        <w:rPr>
          <w:sz w:val="28"/>
          <w:szCs w:val="28"/>
        </w:rPr>
        <w:t>Учительская газета </w:t>
      </w:r>
      <w:hyperlink r:id="rId147" w:history="1">
        <w:r w:rsidR="00E448DF" w:rsidRPr="00DE3206">
          <w:rPr>
            <w:rStyle w:val="a5"/>
            <w:color w:val="0066FF"/>
            <w:sz w:val="28"/>
            <w:szCs w:val="28"/>
          </w:rPr>
          <w:t>http://www.ug.ru</w:t>
        </w:r>
      </w:hyperlink>
    </w:p>
    <w:p w:rsidR="00E448DF" w:rsidRDefault="005F5990" w:rsidP="005F5990">
      <w:pPr>
        <w:spacing w:after="0"/>
        <w:rPr>
          <w:rFonts w:ascii="Times New Roman" w:eastAsia="Times New Roman" w:hAnsi="Times New Roman" w:cs="Arial"/>
          <w:b/>
          <w:bCs/>
          <w:sz w:val="28"/>
          <w:szCs w:val="28"/>
        </w:rPr>
      </w:pPr>
      <w:r>
        <w:rPr>
          <w:sz w:val="28"/>
          <w:szCs w:val="28"/>
        </w:rPr>
        <w:t>39</w:t>
      </w:r>
      <w:r w:rsidR="00E448DF">
        <w:rPr>
          <w:sz w:val="28"/>
          <w:szCs w:val="28"/>
        </w:rPr>
        <w:t xml:space="preserve">. </w:t>
      </w:r>
      <w:r w:rsidR="00E448DF" w:rsidRPr="00DE3206">
        <w:rPr>
          <w:rFonts w:ascii="Times New Roman" w:hAnsi="Times New Roman" w:cs="Times New Roman"/>
          <w:sz w:val="28"/>
          <w:szCs w:val="28"/>
        </w:rPr>
        <w:t>Газета "Первое сентября" </w:t>
      </w:r>
      <w:hyperlink r:id="rId148" w:history="1">
        <w:r w:rsidR="00E448DF" w:rsidRPr="00DE3206">
          <w:rPr>
            <w:rStyle w:val="a5"/>
            <w:rFonts w:ascii="Times New Roman" w:hAnsi="Times New Roman" w:cs="Times New Roman"/>
            <w:color w:val="0066FF"/>
            <w:sz w:val="28"/>
            <w:szCs w:val="28"/>
          </w:rPr>
          <w:t>http://ps.1september.ru</w:t>
        </w:r>
      </w:hyperlink>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40</w:t>
      </w:r>
      <w:r w:rsidR="002A7178">
        <w:rPr>
          <w:rFonts w:ascii="Times New Roman" w:eastAsia="Times New Roman" w:hAnsi="Times New Roman" w:cs="Arial"/>
          <w:sz w:val="28"/>
          <w:szCs w:val="28"/>
        </w:rPr>
        <w:t xml:space="preserve">. Информационно-образовательный портал «Сетевой класс Белогорья» (http://belclass.net) </w:t>
      </w:r>
    </w:p>
    <w:p w:rsidR="00BB3AFD" w:rsidRDefault="002A7178"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w:t>
      </w:r>
      <w:r w:rsidR="005F5990">
        <w:rPr>
          <w:rFonts w:ascii="Times New Roman" w:eastAsia="Times New Roman" w:hAnsi="Times New Roman" w:cs="Arial"/>
          <w:sz w:val="28"/>
          <w:szCs w:val="28"/>
        </w:rPr>
        <w:t>1</w:t>
      </w:r>
      <w:r>
        <w:rPr>
          <w:rFonts w:ascii="Times New Roman" w:eastAsia="Times New Roman" w:hAnsi="Times New Roman" w:cs="Arial"/>
          <w:sz w:val="28"/>
          <w:szCs w:val="28"/>
        </w:rPr>
        <w:t xml:space="preserve">. Персональный сайт учителя по </w:t>
      </w:r>
      <w:r w:rsidR="00CE53C3">
        <w:rPr>
          <w:rFonts w:ascii="Times New Roman" w:eastAsia="Times New Roman" w:hAnsi="Times New Roman" w:cs="Arial"/>
          <w:sz w:val="28"/>
          <w:szCs w:val="28"/>
        </w:rPr>
        <w:t xml:space="preserve">русскому языку и литературе </w:t>
      </w:r>
      <w:r>
        <w:rPr>
          <w:rFonts w:ascii="Times New Roman" w:eastAsia="Times New Roman" w:hAnsi="Times New Roman" w:cs="Arial"/>
          <w:sz w:val="28"/>
          <w:szCs w:val="28"/>
        </w:rPr>
        <w:t xml:space="preserve">(http://lisonka.ucoz.ru)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42</w:t>
      </w:r>
      <w:r w:rsidR="002A7178">
        <w:rPr>
          <w:rFonts w:ascii="Times New Roman" w:eastAsia="Times New Roman" w:hAnsi="Times New Roman" w:cs="Arial"/>
          <w:sz w:val="28"/>
          <w:szCs w:val="28"/>
        </w:rPr>
        <w:t xml:space="preserve">. Единая коллекция цифровых образовательных ресурсов (http://schoolcollection.edu.ru)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43</w:t>
      </w:r>
      <w:r w:rsidR="002A7178">
        <w:rPr>
          <w:rFonts w:ascii="Times New Roman" w:eastAsia="Times New Roman" w:hAnsi="Times New Roman" w:cs="Arial"/>
          <w:sz w:val="28"/>
          <w:szCs w:val="28"/>
        </w:rPr>
        <w:t xml:space="preserve">. Федеральный портал «Российское образование» (http://www.edu.ru)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44</w:t>
      </w:r>
      <w:r w:rsidR="002A7178">
        <w:rPr>
          <w:rFonts w:ascii="Times New Roman" w:eastAsia="Times New Roman" w:hAnsi="Times New Roman" w:cs="Arial"/>
          <w:sz w:val="28"/>
          <w:szCs w:val="28"/>
        </w:rPr>
        <w:t xml:space="preserve">. Российский общеобразовательный Портал (http://www.school.edu.ru)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45</w:t>
      </w:r>
      <w:r w:rsidR="002A7178">
        <w:rPr>
          <w:rFonts w:ascii="Times New Roman" w:eastAsia="Times New Roman" w:hAnsi="Times New Roman" w:cs="Arial"/>
          <w:sz w:val="28"/>
          <w:szCs w:val="28"/>
        </w:rPr>
        <w:t xml:space="preserve">. Персональная страница «Учитель – учителю» (http://notik.ucoz.ru)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46</w:t>
      </w:r>
      <w:r w:rsidR="002A7178">
        <w:rPr>
          <w:rFonts w:ascii="Times New Roman" w:eastAsia="Times New Roman" w:hAnsi="Times New Roman" w:cs="Arial"/>
          <w:sz w:val="28"/>
          <w:szCs w:val="28"/>
        </w:rPr>
        <w:t xml:space="preserve">. Проект «Сеть творческих учителей» (http://it-n.ru)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47</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Портал информационной поддержки Единого государственного экзамена http://www.еgе.edu.ru</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48</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 xml:space="preserve"> </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 xml:space="preserve">Журнал «Вестник образования» http://www.vestnik.edu.ru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49</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 xml:space="preserve">Единая коллекция цифровых образовательных ресурсов http://www.schoolcollection.edu.ru  </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50</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 xml:space="preserve">Академия повышения квалификации и профессиональной переподготовки работников образования http://www.apkpro.ru  </w:t>
      </w:r>
    </w:p>
    <w:p w:rsidR="00BB3AFD" w:rsidRDefault="002A7178"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5</w:t>
      </w:r>
      <w:r w:rsidR="005F5990">
        <w:rPr>
          <w:rFonts w:ascii="Times New Roman" w:eastAsia="Times New Roman" w:hAnsi="Times New Roman" w:cs="Arial"/>
          <w:sz w:val="28"/>
          <w:szCs w:val="28"/>
        </w:rPr>
        <w:t>1</w:t>
      </w:r>
      <w:r>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http://fcior.edu.ru/ – Федеральный центр информационно-образовательных ресурсов</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52</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http://www.educom.ru/ru/nasha_novaya_shkola/projekt1.pdf –  Проект «Национальная образовательная инициатива «НАША НОВАЯ ШКОЛА»»</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53</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http://www.ug.ru – сайт Учительской газеты</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54</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http://www.fipi.ru – сайт Федерального института педагогических измерений</w:t>
      </w:r>
    </w:p>
    <w:p w:rsidR="00BB3AFD" w:rsidRDefault="005F5990" w:rsidP="00DE3206">
      <w:pPr>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55</w:t>
      </w:r>
      <w:r w:rsidR="002A7178">
        <w:rPr>
          <w:rFonts w:ascii="Times New Roman" w:eastAsia="Times New Roman" w:hAnsi="Times New Roman" w:cs="Arial"/>
          <w:sz w:val="28"/>
          <w:szCs w:val="28"/>
        </w:rPr>
        <w:t xml:space="preserve">. </w:t>
      </w:r>
      <w:r w:rsidR="00CE53C3">
        <w:rPr>
          <w:rFonts w:ascii="Times New Roman" w:eastAsia="Times New Roman" w:hAnsi="Times New Roman" w:cs="Arial"/>
          <w:sz w:val="28"/>
          <w:szCs w:val="28"/>
        </w:rPr>
        <w:t>http://www.academia-moscow.ru/ – сайт издательского центра «Академия»</w:t>
      </w:r>
    </w:p>
    <w:p w:rsidR="007A14F2" w:rsidRDefault="00CE53C3" w:rsidP="00DE3206">
      <w:pPr>
        <w:pStyle w:val="a6"/>
        <w:spacing w:before="0" w:beforeAutospacing="0" w:after="0" w:afterAutospacing="0"/>
        <w:rPr>
          <w:sz w:val="28"/>
          <w:szCs w:val="28"/>
        </w:rPr>
      </w:pPr>
      <w:r w:rsidRPr="00DE3206">
        <w:rPr>
          <w:sz w:val="28"/>
          <w:szCs w:val="28"/>
        </w:rPr>
        <w:t xml:space="preserve"> </w:t>
      </w:r>
    </w:p>
    <w:p w:rsidR="007A14F2" w:rsidRDefault="007A14F2" w:rsidP="007A14F2">
      <w:pPr>
        <w:pStyle w:val="a6"/>
        <w:spacing w:before="0" w:beforeAutospacing="0" w:after="0" w:afterAutospacing="0" w:line="294" w:lineRule="atLeast"/>
        <w:rPr>
          <w:sz w:val="28"/>
          <w:szCs w:val="28"/>
        </w:rPr>
      </w:pPr>
      <w:r>
        <w:rPr>
          <w:b/>
          <w:bCs/>
          <w:sz w:val="28"/>
          <w:szCs w:val="28"/>
        </w:rPr>
        <w:t>Русский язык</w:t>
      </w:r>
    </w:p>
    <w:p w:rsidR="002A7178" w:rsidRPr="00DE3206" w:rsidRDefault="00FB785B" w:rsidP="00DE3206">
      <w:pPr>
        <w:pStyle w:val="a6"/>
        <w:spacing w:before="0" w:beforeAutospacing="0" w:after="0" w:afterAutospacing="0"/>
        <w:rPr>
          <w:sz w:val="28"/>
          <w:szCs w:val="28"/>
        </w:rPr>
      </w:pPr>
      <w:r>
        <w:rPr>
          <w:sz w:val="28"/>
          <w:szCs w:val="28"/>
        </w:rPr>
        <w:t>1</w:t>
      </w:r>
      <w:r w:rsidR="00DE3206" w:rsidRPr="00DE3206">
        <w:rPr>
          <w:sz w:val="28"/>
          <w:szCs w:val="28"/>
        </w:rPr>
        <w:t xml:space="preserve">. </w:t>
      </w:r>
      <w:r w:rsidR="002A7178" w:rsidRPr="00DE3206">
        <w:rPr>
          <w:sz w:val="28"/>
          <w:szCs w:val="28"/>
        </w:rPr>
        <w:t>Газета "Русский язык" и сайт для учителя "Я иду на урок русского языка" </w:t>
      </w:r>
      <w:hyperlink r:id="rId149" w:history="1">
        <w:r w:rsidR="002A7178" w:rsidRPr="00DE3206">
          <w:rPr>
            <w:rStyle w:val="a5"/>
            <w:color w:val="0066FF"/>
            <w:sz w:val="28"/>
            <w:szCs w:val="28"/>
          </w:rPr>
          <w:t>http://rus.1september.ru</w:t>
        </w:r>
      </w:hyperlink>
    </w:p>
    <w:p w:rsidR="002A7178" w:rsidRPr="00DE3206" w:rsidRDefault="00FB785B" w:rsidP="00DE3206">
      <w:pPr>
        <w:pStyle w:val="a6"/>
        <w:spacing w:before="0" w:beforeAutospacing="0" w:after="0" w:afterAutospacing="0"/>
        <w:rPr>
          <w:sz w:val="28"/>
          <w:szCs w:val="28"/>
        </w:rPr>
      </w:pPr>
      <w:r>
        <w:rPr>
          <w:sz w:val="28"/>
          <w:szCs w:val="28"/>
        </w:rPr>
        <w:t>2</w:t>
      </w:r>
      <w:r w:rsidR="00DE3206" w:rsidRPr="00DE3206">
        <w:rPr>
          <w:sz w:val="28"/>
          <w:szCs w:val="28"/>
        </w:rPr>
        <w:t xml:space="preserve">. </w:t>
      </w:r>
      <w:r w:rsidR="002A7178" w:rsidRPr="00DE3206">
        <w:rPr>
          <w:sz w:val="28"/>
          <w:szCs w:val="28"/>
        </w:rPr>
        <w:t>Грамота.Ру: справочно-информационный портал "Русский язык" </w:t>
      </w:r>
      <w:hyperlink r:id="rId150" w:history="1">
        <w:r w:rsidR="002A7178" w:rsidRPr="00DE3206">
          <w:rPr>
            <w:rStyle w:val="a5"/>
            <w:color w:val="0066FF"/>
            <w:sz w:val="28"/>
            <w:szCs w:val="28"/>
          </w:rPr>
          <w:t>http://www.gramota.ru</w:t>
        </w:r>
      </w:hyperlink>
    </w:p>
    <w:p w:rsidR="002A7178" w:rsidRPr="00DE3206" w:rsidRDefault="00FB785B" w:rsidP="00DE3206">
      <w:pPr>
        <w:pStyle w:val="a6"/>
        <w:spacing w:before="0" w:beforeAutospacing="0" w:after="0" w:afterAutospacing="0"/>
        <w:rPr>
          <w:sz w:val="28"/>
          <w:szCs w:val="28"/>
        </w:rPr>
      </w:pPr>
      <w:r>
        <w:rPr>
          <w:sz w:val="28"/>
          <w:szCs w:val="28"/>
        </w:rPr>
        <w:t>3</w:t>
      </w:r>
      <w:r w:rsidR="00DE3206" w:rsidRPr="00DE3206">
        <w:rPr>
          <w:sz w:val="28"/>
          <w:szCs w:val="28"/>
        </w:rPr>
        <w:t xml:space="preserve">. </w:t>
      </w:r>
      <w:r w:rsidR="002A7178" w:rsidRPr="00DE3206">
        <w:rPr>
          <w:sz w:val="28"/>
          <w:szCs w:val="28"/>
        </w:rPr>
        <w:t>Коллекция "Диктанты — русский язык" Российского общеобразовательного портала http://language.edu.ru Культура письменной речи </w:t>
      </w:r>
      <w:hyperlink r:id="rId151" w:history="1">
        <w:r w:rsidR="002A7178" w:rsidRPr="00DE3206">
          <w:rPr>
            <w:rStyle w:val="a5"/>
            <w:color w:val="0066FF"/>
            <w:sz w:val="28"/>
            <w:szCs w:val="28"/>
          </w:rPr>
          <w:t>http://www.gramma.ru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4</w:t>
      </w:r>
      <w:r w:rsidR="00DE3206" w:rsidRPr="00DE3206">
        <w:rPr>
          <w:sz w:val="28"/>
          <w:szCs w:val="28"/>
        </w:rPr>
        <w:t xml:space="preserve">. </w:t>
      </w:r>
      <w:r w:rsidR="002A7178" w:rsidRPr="00DE3206">
        <w:rPr>
          <w:sz w:val="28"/>
          <w:szCs w:val="28"/>
        </w:rPr>
        <w:t>Искусство слова: авторская методика преподавания русского языка </w:t>
      </w:r>
      <w:hyperlink r:id="rId152" w:history="1">
        <w:r w:rsidR="002A7178" w:rsidRPr="00DE3206">
          <w:rPr>
            <w:rStyle w:val="a5"/>
            <w:color w:val="0066FF"/>
            <w:sz w:val="28"/>
            <w:szCs w:val="28"/>
          </w:rPr>
          <w:t>http://www.gimn13.tl.ru/rus/</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lastRenderedPageBreak/>
        <w:t>5</w:t>
      </w:r>
      <w:r w:rsidR="00DE3206" w:rsidRPr="00DE3206">
        <w:rPr>
          <w:sz w:val="28"/>
          <w:szCs w:val="28"/>
        </w:rPr>
        <w:t xml:space="preserve">. </w:t>
      </w:r>
      <w:r w:rsidR="002A7178" w:rsidRPr="00DE3206">
        <w:rPr>
          <w:sz w:val="28"/>
          <w:szCs w:val="28"/>
        </w:rPr>
        <w:t>Кабинет русского языка и литературы Института содержания и методов обучения РАО </w:t>
      </w:r>
      <w:hyperlink r:id="rId153" w:history="1">
        <w:r w:rsidR="002A7178" w:rsidRPr="00DE3206">
          <w:rPr>
            <w:rStyle w:val="a5"/>
            <w:color w:val="0066FF"/>
            <w:sz w:val="28"/>
            <w:szCs w:val="28"/>
          </w:rPr>
          <w:t>http://ruslit.ioso.ru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6</w:t>
      </w:r>
      <w:r w:rsidR="00DE3206" w:rsidRPr="00DE3206">
        <w:rPr>
          <w:sz w:val="28"/>
          <w:szCs w:val="28"/>
        </w:rPr>
        <w:t xml:space="preserve">. </w:t>
      </w:r>
      <w:r w:rsidR="002A7178" w:rsidRPr="00DE3206">
        <w:rPr>
          <w:sz w:val="28"/>
          <w:szCs w:val="28"/>
        </w:rPr>
        <w:t>Крылатые слова и выражения </w:t>
      </w:r>
      <w:hyperlink r:id="rId154" w:history="1">
        <w:r w:rsidR="002A7178" w:rsidRPr="00DE3206">
          <w:rPr>
            <w:rStyle w:val="a5"/>
            <w:color w:val="0066FF"/>
            <w:sz w:val="28"/>
            <w:szCs w:val="28"/>
          </w:rPr>
          <w:t>http://slova.ndo.ru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7</w:t>
      </w:r>
      <w:r w:rsidR="00DE3206" w:rsidRPr="00DE3206">
        <w:rPr>
          <w:sz w:val="28"/>
          <w:szCs w:val="28"/>
        </w:rPr>
        <w:t xml:space="preserve">. </w:t>
      </w:r>
      <w:r w:rsidR="002A7178" w:rsidRPr="00DE3206">
        <w:rPr>
          <w:sz w:val="28"/>
          <w:szCs w:val="28"/>
        </w:rPr>
        <w:t>Международная ассоциация преподавателей русского языка и литературы (МАПРЯЛ) http://www.mapryal.org Мир слова русского </w:t>
      </w:r>
      <w:hyperlink r:id="rId155" w:history="1">
        <w:r w:rsidR="002A7178" w:rsidRPr="00DE3206">
          <w:rPr>
            <w:rStyle w:val="a5"/>
            <w:color w:val="0066FF"/>
            <w:sz w:val="28"/>
            <w:szCs w:val="28"/>
          </w:rPr>
          <w:t>http://www.rusword.org</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8</w:t>
      </w:r>
      <w:r w:rsidR="00DE3206" w:rsidRPr="00DE3206">
        <w:rPr>
          <w:sz w:val="28"/>
          <w:szCs w:val="28"/>
        </w:rPr>
        <w:t xml:space="preserve">. </w:t>
      </w:r>
      <w:r w:rsidR="002A7178" w:rsidRPr="00DE3206">
        <w:rPr>
          <w:sz w:val="28"/>
          <w:szCs w:val="28"/>
        </w:rPr>
        <w:t>Национальный корпус русского языка: информационно-справочная система </w:t>
      </w:r>
      <w:hyperlink r:id="rId156" w:history="1">
        <w:r w:rsidR="002A7178" w:rsidRPr="00DE3206">
          <w:rPr>
            <w:rStyle w:val="a5"/>
            <w:color w:val="0066FF"/>
            <w:sz w:val="28"/>
            <w:szCs w:val="28"/>
          </w:rPr>
          <w:t>http://www.ruscorpora.ru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9</w:t>
      </w:r>
      <w:r w:rsidR="00DE3206" w:rsidRPr="00DE3206">
        <w:rPr>
          <w:sz w:val="28"/>
          <w:szCs w:val="28"/>
        </w:rPr>
        <w:t xml:space="preserve">. </w:t>
      </w:r>
      <w:r w:rsidR="002A7178" w:rsidRPr="00DE3206">
        <w:rPr>
          <w:sz w:val="28"/>
          <w:szCs w:val="28"/>
        </w:rPr>
        <w:t>Опорный орфографический компакт: пособие по орфографии русского языка </w:t>
      </w:r>
      <w:hyperlink r:id="rId157" w:history="1">
        <w:r w:rsidR="002A7178" w:rsidRPr="00DE3206">
          <w:rPr>
            <w:rStyle w:val="a5"/>
            <w:color w:val="0066FF"/>
            <w:sz w:val="28"/>
            <w:szCs w:val="28"/>
          </w:rPr>
          <w:t>http://yamal.org/ook/</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10</w:t>
      </w:r>
      <w:r w:rsidR="00DE3206" w:rsidRPr="00DE3206">
        <w:rPr>
          <w:sz w:val="28"/>
          <w:szCs w:val="28"/>
        </w:rPr>
        <w:t xml:space="preserve">. </w:t>
      </w:r>
      <w:r w:rsidR="002A7178" w:rsidRPr="00DE3206">
        <w:rPr>
          <w:sz w:val="28"/>
          <w:szCs w:val="28"/>
        </w:rPr>
        <w:t>Основные правила грамматики русского языка </w:t>
      </w:r>
      <w:hyperlink r:id="rId158" w:history="1">
        <w:r w:rsidR="002A7178" w:rsidRPr="00DE3206">
          <w:rPr>
            <w:rStyle w:val="a5"/>
            <w:color w:val="0066FF"/>
            <w:sz w:val="28"/>
            <w:szCs w:val="28"/>
          </w:rPr>
          <w:t>http://www.stihi-rus.ru/pravila.htm</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11</w:t>
      </w:r>
      <w:r w:rsidR="00DE3206" w:rsidRPr="00DE3206">
        <w:rPr>
          <w:sz w:val="28"/>
          <w:szCs w:val="28"/>
        </w:rPr>
        <w:t xml:space="preserve">. </w:t>
      </w:r>
      <w:r w:rsidR="002A7178" w:rsidRPr="00DE3206">
        <w:rPr>
          <w:sz w:val="28"/>
          <w:szCs w:val="28"/>
        </w:rPr>
        <w:t>Риторика, русский язык и культура речи, лингвокультурология: электронные лингвокультурологические курсы </w:t>
      </w:r>
      <w:hyperlink r:id="rId159" w:history="1">
        <w:r w:rsidR="002A7178" w:rsidRPr="00DE3206">
          <w:rPr>
            <w:rStyle w:val="a5"/>
            <w:color w:val="0066FF"/>
            <w:sz w:val="28"/>
            <w:szCs w:val="28"/>
          </w:rPr>
          <w:t>http://gramota.ru/book/ritorika/</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12</w:t>
      </w:r>
      <w:r w:rsidR="00DE3206" w:rsidRPr="00DE3206">
        <w:rPr>
          <w:sz w:val="28"/>
          <w:szCs w:val="28"/>
        </w:rPr>
        <w:t xml:space="preserve">. </w:t>
      </w:r>
      <w:r w:rsidR="002A7178" w:rsidRPr="00DE3206">
        <w:rPr>
          <w:sz w:val="28"/>
          <w:szCs w:val="28"/>
        </w:rPr>
        <w:t>Российское общество преподавателей русского языка и литературы: портал "Русское слово" </w:t>
      </w:r>
      <w:hyperlink r:id="rId160" w:history="1">
        <w:r w:rsidR="002A7178" w:rsidRPr="00DE3206">
          <w:rPr>
            <w:rStyle w:val="a5"/>
            <w:color w:val="0066FF"/>
            <w:sz w:val="28"/>
            <w:szCs w:val="28"/>
          </w:rPr>
          <w:t>http://www.ropryal.ru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13</w:t>
      </w:r>
      <w:r w:rsidR="00DE3206" w:rsidRPr="00DE3206">
        <w:rPr>
          <w:sz w:val="28"/>
          <w:szCs w:val="28"/>
        </w:rPr>
        <w:t xml:space="preserve">. </w:t>
      </w:r>
      <w:r w:rsidR="002A7178" w:rsidRPr="00DE3206">
        <w:rPr>
          <w:sz w:val="28"/>
          <w:szCs w:val="28"/>
        </w:rPr>
        <w:t>Русская фонетика: мультимедийный интернет-учебник </w:t>
      </w:r>
      <w:hyperlink r:id="rId161" w:history="1">
        <w:r w:rsidR="002A7178" w:rsidRPr="00DE3206">
          <w:rPr>
            <w:rStyle w:val="a5"/>
            <w:color w:val="0066FF"/>
            <w:sz w:val="28"/>
            <w:szCs w:val="28"/>
          </w:rPr>
          <w:t>http://www.philol.msu.ru/rus/galya-1/</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14</w:t>
      </w:r>
      <w:r w:rsidR="00DE3206" w:rsidRPr="00DE3206">
        <w:rPr>
          <w:sz w:val="28"/>
          <w:szCs w:val="28"/>
        </w:rPr>
        <w:t xml:space="preserve">. </w:t>
      </w:r>
      <w:r w:rsidR="002A7178" w:rsidRPr="00DE3206">
        <w:rPr>
          <w:sz w:val="28"/>
          <w:szCs w:val="28"/>
        </w:rPr>
        <w:t>Русское письмо: происхождение письменности, рукописи, шрифты </w:t>
      </w:r>
      <w:hyperlink r:id="rId162" w:history="1">
        <w:r w:rsidR="002A7178" w:rsidRPr="00DE3206">
          <w:rPr>
            <w:rStyle w:val="a5"/>
            <w:color w:val="0066FF"/>
            <w:sz w:val="28"/>
            <w:szCs w:val="28"/>
          </w:rPr>
          <w:t>http://character.webzone.ru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15</w:t>
      </w:r>
      <w:r w:rsidR="00DE3206" w:rsidRPr="00DE3206">
        <w:rPr>
          <w:sz w:val="28"/>
          <w:szCs w:val="28"/>
        </w:rPr>
        <w:t xml:space="preserve">. </w:t>
      </w:r>
      <w:r w:rsidR="002A7178" w:rsidRPr="00DE3206">
        <w:rPr>
          <w:sz w:val="28"/>
          <w:szCs w:val="28"/>
        </w:rPr>
        <w:t>Система дистанционного обучения "Веди" — Русский язык </w:t>
      </w:r>
      <w:hyperlink r:id="rId163" w:history="1">
        <w:r w:rsidR="002A7178" w:rsidRPr="00DE3206">
          <w:rPr>
            <w:rStyle w:val="a5"/>
            <w:color w:val="0066FF"/>
            <w:sz w:val="28"/>
            <w:szCs w:val="28"/>
          </w:rPr>
          <w:t>http://vedi.aesc.msu.ru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16</w:t>
      </w:r>
      <w:r w:rsidR="00DE3206" w:rsidRPr="00DE3206">
        <w:rPr>
          <w:sz w:val="28"/>
          <w:szCs w:val="28"/>
        </w:rPr>
        <w:t xml:space="preserve">. </w:t>
      </w:r>
      <w:r w:rsidR="002A7178" w:rsidRPr="00DE3206">
        <w:rPr>
          <w:sz w:val="28"/>
          <w:szCs w:val="28"/>
        </w:rPr>
        <w:t>Словесник: сайт для учителей Е.В. Архиповой </w:t>
      </w:r>
      <w:hyperlink r:id="rId164" w:history="1">
        <w:r w:rsidR="002A7178" w:rsidRPr="00DE3206">
          <w:rPr>
            <w:rStyle w:val="a5"/>
            <w:color w:val="0066FF"/>
            <w:sz w:val="28"/>
            <w:szCs w:val="28"/>
          </w:rPr>
          <w:t>http://slovesnik-oka.narod.ru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17</w:t>
      </w:r>
      <w:r w:rsidR="00DE3206" w:rsidRPr="00DE3206">
        <w:rPr>
          <w:sz w:val="28"/>
          <w:szCs w:val="28"/>
        </w:rPr>
        <w:t xml:space="preserve">. </w:t>
      </w:r>
      <w:r w:rsidR="002A7178" w:rsidRPr="00DE3206">
        <w:rPr>
          <w:sz w:val="28"/>
          <w:szCs w:val="28"/>
        </w:rPr>
        <w:t>Справочная служба русского языка </w:t>
      </w:r>
      <w:hyperlink r:id="rId165" w:history="1">
        <w:r w:rsidR="002A7178" w:rsidRPr="00DE3206">
          <w:rPr>
            <w:rStyle w:val="a5"/>
            <w:color w:val="0066FF"/>
            <w:sz w:val="28"/>
            <w:szCs w:val="28"/>
          </w:rPr>
          <w:t>http://spravka.gramota.ru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18</w:t>
      </w:r>
      <w:r w:rsidR="00DE3206" w:rsidRPr="00DE3206">
        <w:rPr>
          <w:sz w:val="28"/>
          <w:szCs w:val="28"/>
        </w:rPr>
        <w:t xml:space="preserve">. </w:t>
      </w:r>
      <w:r w:rsidR="002A7178" w:rsidRPr="00DE3206">
        <w:rPr>
          <w:sz w:val="28"/>
          <w:szCs w:val="28"/>
        </w:rPr>
        <w:t>Тесты по русскому язык </w:t>
      </w:r>
      <w:hyperlink r:id="rId166" w:history="1">
        <w:r w:rsidR="002A7178" w:rsidRPr="00DE3206">
          <w:rPr>
            <w:rStyle w:val="a5"/>
            <w:color w:val="0066FF"/>
            <w:sz w:val="28"/>
            <w:szCs w:val="28"/>
          </w:rPr>
          <w:t>http://likbez.spb.ru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19</w:t>
      </w:r>
      <w:r w:rsidR="00DE3206" w:rsidRPr="00DE3206">
        <w:rPr>
          <w:sz w:val="28"/>
          <w:szCs w:val="28"/>
        </w:rPr>
        <w:t xml:space="preserve">. </w:t>
      </w:r>
      <w:r w:rsidR="002A7178" w:rsidRPr="00DE3206">
        <w:rPr>
          <w:sz w:val="28"/>
          <w:szCs w:val="28"/>
        </w:rPr>
        <w:t>Центр развития русского языка </w:t>
      </w:r>
      <w:hyperlink r:id="rId167" w:history="1">
        <w:r w:rsidR="002A7178" w:rsidRPr="00DE3206">
          <w:rPr>
            <w:rStyle w:val="a5"/>
            <w:color w:val="0066FF"/>
            <w:sz w:val="28"/>
            <w:szCs w:val="28"/>
          </w:rPr>
          <w:t>http://www.ruscenter.ru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20</w:t>
      </w:r>
      <w:r w:rsidR="00DE3206" w:rsidRPr="00DE3206">
        <w:rPr>
          <w:sz w:val="28"/>
          <w:szCs w:val="28"/>
        </w:rPr>
        <w:t xml:space="preserve">. </w:t>
      </w:r>
      <w:r w:rsidR="002A7178" w:rsidRPr="00DE3206">
        <w:rPr>
          <w:sz w:val="28"/>
          <w:szCs w:val="28"/>
        </w:rPr>
        <w:t>Филологический портал Philology.ru </w:t>
      </w:r>
      <w:hyperlink r:id="rId168" w:history="1">
        <w:r w:rsidR="002A7178" w:rsidRPr="00DE3206">
          <w:rPr>
            <w:rStyle w:val="a5"/>
            <w:color w:val="0066FF"/>
            <w:sz w:val="28"/>
            <w:szCs w:val="28"/>
          </w:rPr>
          <w:t>http://www.philology.ru</w:t>
        </w:r>
      </w:hyperlink>
    </w:p>
    <w:p w:rsidR="002A7178" w:rsidRPr="00DE3206" w:rsidRDefault="00FB785B" w:rsidP="002A7178">
      <w:pPr>
        <w:pStyle w:val="a6"/>
        <w:spacing w:before="0" w:beforeAutospacing="0" w:after="0" w:afterAutospacing="0" w:line="294" w:lineRule="atLeast"/>
        <w:rPr>
          <w:sz w:val="28"/>
          <w:szCs w:val="28"/>
        </w:rPr>
      </w:pPr>
      <w:r>
        <w:rPr>
          <w:sz w:val="28"/>
          <w:szCs w:val="28"/>
        </w:rPr>
        <w:t>21</w:t>
      </w:r>
      <w:r w:rsidR="00DE3206" w:rsidRPr="00DE3206">
        <w:rPr>
          <w:sz w:val="28"/>
          <w:szCs w:val="28"/>
        </w:rPr>
        <w:t xml:space="preserve">. </w:t>
      </w:r>
      <w:r w:rsidR="002A7178" w:rsidRPr="00DE3206">
        <w:rPr>
          <w:sz w:val="28"/>
          <w:szCs w:val="28"/>
        </w:rPr>
        <w:t>Электронные пособия по русскому языку для школьников </w:t>
      </w:r>
      <w:hyperlink r:id="rId169" w:history="1">
        <w:r w:rsidR="002A7178" w:rsidRPr="00DE3206">
          <w:rPr>
            <w:rStyle w:val="a5"/>
            <w:color w:val="0066FF"/>
            <w:sz w:val="28"/>
            <w:szCs w:val="28"/>
          </w:rPr>
          <w:t>http://learning-russian.gramota.ru</w:t>
        </w:r>
      </w:hyperlink>
    </w:p>
    <w:p w:rsidR="002A7178" w:rsidRPr="00DE3206" w:rsidRDefault="002A7178" w:rsidP="002A7178">
      <w:pPr>
        <w:pStyle w:val="a6"/>
        <w:spacing w:before="0" w:beforeAutospacing="0" w:after="0" w:afterAutospacing="0" w:line="294" w:lineRule="atLeast"/>
        <w:rPr>
          <w:sz w:val="28"/>
          <w:szCs w:val="28"/>
        </w:rPr>
      </w:pPr>
    </w:p>
    <w:p w:rsidR="002A7178" w:rsidRPr="00DE3206" w:rsidRDefault="002A7178" w:rsidP="002A7178">
      <w:pPr>
        <w:pStyle w:val="a6"/>
        <w:spacing w:before="0" w:beforeAutospacing="0" w:after="0" w:afterAutospacing="0" w:line="294" w:lineRule="atLeast"/>
        <w:rPr>
          <w:sz w:val="28"/>
          <w:szCs w:val="28"/>
        </w:rPr>
      </w:pPr>
      <w:r w:rsidRPr="00DE3206">
        <w:rPr>
          <w:b/>
          <w:bCs/>
          <w:sz w:val="28"/>
          <w:szCs w:val="28"/>
        </w:rPr>
        <w:t>Литература</w:t>
      </w:r>
    </w:p>
    <w:p w:rsidR="002A7178" w:rsidRPr="00DE3206" w:rsidRDefault="00DE3206" w:rsidP="002A7178">
      <w:pPr>
        <w:pStyle w:val="a6"/>
        <w:spacing w:before="0" w:beforeAutospacing="0" w:after="0" w:afterAutospacing="0" w:line="294" w:lineRule="atLeast"/>
        <w:rPr>
          <w:sz w:val="28"/>
          <w:szCs w:val="28"/>
        </w:rPr>
      </w:pPr>
      <w:r w:rsidRPr="00DE3206">
        <w:rPr>
          <w:sz w:val="28"/>
          <w:szCs w:val="28"/>
        </w:rPr>
        <w:t xml:space="preserve">1. </w:t>
      </w:r>
      <w:r w:rsidR="002A7178" w:rsidRPr="00DE3206">
        <w:rPr>
          <w:sz w:val="28"/>
          <w:szCs w:val="28"/>
        </w:rPr>
        <w:t>Газета "Литература" и сайт для учителя "Я иду на урок литературы" </w:t>
      </w:r>
      <w:hyperlink r:id="rId170" w:history="1">
        <w:r w:rsidR="002A7178" w:rsidRPr="00DE3206">
          <w:rPr>
            <w:rStyle w:val="a5"/>
            <w:color w:val="0066FF"/>
            <w:sz w:val="28"/>
            <w:szCs w:val="28"/>
          </w:rPr>
          <w:t>http://lit.1september.ru</w:t>
        </w:r>
      </w:hyperlink>
    </w:p>
    <w:p w:rsidR="002A7178" w:rsidRPr="00DE3206" w:rsidRDefault="00DE3206" w:rsidP="002A7178">
      <w:pPr>
        <w:pStyle w:val="a6"/>
        <w:spacing w:before="0" w:beforeAutospacing="0" w:after="0" w:afterAutospacing="0" w:line="294" w:lineRule="atLeast"/>
        <w:rPr>
          <w:sz w:val="28"/>
          <w:szCs w:val="28"/>
        </w:rPr>
      </w:pPr>
      <w:r w:rsidRPr="00DE3206">
        <w:rPr>
          <w:sz w:val="28"/>
          <w:szCs w:val="28"/>
        </w:rPr>
        <w:t xml:space="preserve">2. </w:t>
      </w:r>
      <w:r w:rsidR="002A7178" w:rsidRPr="00DE3206">
        <w:rPr>
          <w:sz w:val="28"/>
          <w:szCs w:val="28"/>
        </w:rPr>
        <w:t>Коллекция "Русская и зарубежная литература для школы" Российского общеобразовательного портала </w:t>
      </w:r>
      <w:hyperlink r:id="rId171" w:history="1">
        <w:r w:rsidR="002A7178" w:rsidRPr="00DE3206">
          <w:rPr>
            <w:rStyle w:val="a5"/>
            <w:color w:val="0066FF"/>
            <w:sz w:val="28"/>
            <w:szCs w:val="28"/>
          </w:rPr>
          <w:t>http://litera.edu.ru</w:t>
        </w:r>
      </w:hyperlink>
    </w:p>
    <w:p w:rsidR="002A7178" w:rsidRPr="00DE3206" w:rsidRDefault="00DE3206" w:rsidP="002A7178">
      <w:pPr>
        <w:pStyle w:val="a6"/>
        <w:spacing w:before="0" w:beforeAutospacing="0" w:after="0" w:afterAutospacing="0" w:line="294" w:lineRule="atLeast"/>
        <w:rPr>
          <w:sz w:val="28"/>
          <w:szCs w:val="28"/>
        </w:rPr>
      </w:pPr>
      <w:r w:rsidRPr="00DE3206">
        <w:rPr>
          <w:sz w:val="28"/>
          <w:szCs w:val="28"/>
        </w:rPr>
        <w:t xml:space="preserve">3. </w:t>
      </w:r>
      <w:r w:rsidR="002A7178" w:rsidRPr="00DE3206">
        <w:rPr>
          <w:sz w:val="28"/>
          <w:szCs w:val="28"/>
        </w:rPr>
        <w:t>BiblioГид — книги и дети: проект Российской государственной детской библиотеки http://www.bibliogid.ru</w:t>
      </w:r>
    </w:p>
    <w:p w:rsidR="002A7178" w:rsidRPr="00DE3206" w:rsidRDefault="00DE3206" w:rsidP="002A7178">
      <w:pPr>
        <w:pStyle w:val="a6"/>
        <w:spacing w:before="0" w:beforeAutospacing="0" w:after="0" w:afterAutospacing="0" w:line="294" w:lineRule="atLeast"/>
        <w:rPr>
          <w:sz w:val="28"/>
          <w:szCs w:val="28"/>
        </w:rPr>
      </w:pPr>
      <w:r w:rsidRPr="00DE3206">
        <w:rPr>
          <w:sz w:val="28"/>
          <w:szCs w:val="28"/>
        </w:rPr>
        <w:t xml:space="preserve">4. </w:t>
      </w:r>
      <w:r w:rsidR="002A7178" w:rsidRPr="00DE3206">
        <w:rPr>
          <w:sz w:val="28"/>
          <w:szCs w:val="28"/>
        </w:rPr>
        <w:t>Виртуальный музей литературных героев </w:t>
      </w:r>
      <w:hyperlink r:id="rId172" w:history="1">
        <w:r w:rsidR="002A7178" w:rsidRPr="00DE3206">
          <w:rPr>
            <w:rStyle w:val="a5"/>
            <w:color w:val="0066FF"/>
            <w:sz w:val="28"/>
            <w:szCs w:val="28"/>
          </w:rPr>
          <w:t>http://www.likt590.rumuseum/</w:t>
        </w:r>
      </w:hyperlink>
    </w:p>
    <w:p w:rsidR="002A7178" w:rsidRPr="00DE3206" w:rsidRDefault="00DE3206" w:rsidP="002A7178">
      <w:pPr>
        <w:pStyle w:val="a6"/>
        <w:spacing w:before="0" w:beforeAutospacing="0" w:after="0" w:afterAutospacing="0" w:line="294" w:lineRule="atLeast"/>
        <w:rPr>
          <w:sz w:val="28"/>
          <w:szCs w:val="28"/>
        </w:rPr>
      </w:pPr>
      <w:r w:rsidRPr="00DE3206">
        <w:rPr>
          <w:sz w:val="28"/>
          <w:szCs w:val="28"/>
        </w:rPr>
        <w:t xml:space="preserve">5. </w:t>
      </w:r>
      <w:r w:rsidR="002A7178" w:rsidRPr="00DE3206">
        <w:rPr>
          <w:sz w:val="28"/>
          <w:szCs w:val="28"/>
        </w:rPr>
        <w:t>В помощь молодому педагогу: сайт учителя русского языка и литературы Л.О. Красовской </w:t>
      </w:r>
      <w:hyperlink r:id="rId173" w:history="1">
        <w:r w:rsidR="002A7178" w:rsidRPr="00DE3206">
          <w:rPr>
            <w:rStyle w:val="a5"/>
            <w:color w:val="0066FF"/>
            <w:sz w:val="28"/>
            <w:szCs w:val="28"/>
          </w:rPr>
          <w:t>http://skolakras.narod.ru</w:t>
        </w:r>
      </w:hyperlink>
    </w:p>
    <w:p w:rsidR="002A7178" w:rsidRPr="00DE3206" w:rsidRDefault="00DE3206" w:rsidP="002A7178">
      <w:pPr>
        <w:pStyle w:val="a6"/>
        <w:spacing w:before="0" w:beforeAutospacing="0" w:after="0" w:afterAutospacing="0" w:line="294" w:lineRule="atLeast"/>
        <w:rPr>
          <w:sz w:val="28"/>
          <w:szCs w:val="28"/>
        </w:rPr>
      </w:pPr>
      <w:r w:rsidRPr="00DE3206">
        <w:rPr>
          <w:sz w:val="28"/>
          <w:szCs w:val="28"/>
        </w:rPr>
        <w:t xml:space="preserve">6. </w:t>
      </w:r>
      <w:r w:rsidR="002A7178" w:rsidRPr="00DE3206">
        <w:rPr>
          <w:sz w:val="28"/>
          <w:szCs w:val="28"/>
        </w:rPr>
        <w:t>Методика преподавания литературы </w:t>
      </w:r>
      <w:hyperlink r:id="rId174" w:history="1">
        <w:r w:rsidR="002A7178" w:rsidRPr="00DE3206">
          <w:rPr>
            <w:rStyle w:val="a5"/>
            <w:color w:val="0066FF"/>
            <w:sz w:val="28"/>
            <w:szCs w:val="28"/>
          </w:rPr>
          <w:t>http://metlit.nm.ru</w:t>
        </w:r>
      </w:hyperlink>
    </w:p>
    <w:p w:rsidR="002A7178" w:rsidRPr="00DE3206" w:rsidRDefault="002A7178" w:rsidP="002A7178">
      <w:pPr>
        <w:pStyle w:val="a6"/>
        <w:spacing w:before="0" w:beforeAutospacing="0" w:after="0" w:afterAutospacing="0" w:line="294" w:lineRule="atLeast"/>
        <w:rPr>
          <w:sz w:val="28"/>
          <w:szCs w:val="28"/>
        </w:rPr>
      </w:pPr>
    </w:p>
    <w:p w:rsidR="002A7178" w:rsidRPr="00DE3206" w:rsidRDefault="002A7178" w:rsidP="002A7178">
      <w:pPr>
        <w:pStyle w:val="a6"/>
        <w:spacing w:before="0" w:beforeAutospacing="0" w:after="0" w:afterAutospacing="0" w:line="294" w:lineRule="atLeast"/>
        <w:rPr>
          <w:sz w:val="28"/>
          <w:szCs w:val="28"/>
        </w:rPr>
      </w:pPr>
    </w:p>
    <w:p w:rsidR="00BB3AFD" w:rsidRPr="00DE3206" w:rsidRDefault="00BB3AFD">
      <w:pPr>
        <w:jc w:val="both"/>
        <w:rPr>
          <w:rFonts w:ascii="Times New Roman" w:eastAsia="Times New Roman" w:hAnsi="Times New Roman" w:cs="Times New Roman"/>
          <w:sz w:val="28"/>
          <w:szCs w:val="28"/>
        </w:rPr>
      </w:pPr>
    </w:p>
    <w:p w:rsidR="006303FE" w:rsidRDefault="002A7178" w:rsidP="006303FE">
      <w:pPr>
        <w:spacing w:after="0" w:line="240" w:lineRule="auto"/>
        <w:ind w:firstLineChars="301" w:firstLine="843"/>
        <w:jc w:val="right"/>
        <w:rPr>
          <w:rFonts w:ascii="Times New Roman" w:eastAsia="Times New Roman" w:hAnsi="Times New Roman"/>
          <w:sz w:val="28"/>
          <w:szCs w:val="28"/>
        </w:rPr>
      </w:pPr>
      <w:r>
        <w:rPr>
          <w:rFonts w:ascii="Times New Roman" w:eastAsia="Times New Roman" w:hAnsi="Times New Roman" w:cs="Arial"/>
          <w:sz w:val="28"/>
          <w:szCs w:val="28"/>
        </w:rPr>
        <w:lastRenderedPageBreak/>
        <w:t xml:space="preserve"> </w:t>
      </w:r>
      <w:r w:rsidR="006303FE">
        <w:rPr>
          <w:rFonts w:ascii="Times New Roman" w:eastAsia="Times New Roman" w:hAnsi="Times New Roman"/>
          <w:sz w:val="28"/>
          <w:szCs w:val="28"/>
        </w:rPr>
        <w:t>Приложение 1</w:t>
      </w:r>
    </w:p>
    <w:p w:rsidR="006303FE" w:rsidRDefault="006303FE" w:rsidP="006303FE">
      <w:pPr>
        <w:spacing w:after="0" w:line="240" w:lineRule="auto"/>
        <w:ind w:firstLineChars="301" w:firstLine="843"/>
        <w:jc w:val="right"/>
        <w:rPr>
          <w:rFonts w:ascii="Times New Roman" w:eastAsia="Times New Roman" w:hAnsi="Times New Roman"/>
          <w:sz w:val="28"/>
          <w:szCs w:val="28"/>
        </w:rPr>
      </w:pPr>
    </w:p>
    <w:p w:rsidR="006303FE" w:rsidRDefault="006303FE" w:rsidP="006303FE">
      <w:pPr>
        <w:spacing w:after="0" w:line="240" w:lineRule="auto"/>
        <w:ind w:firstLineChars="301" w:firstLine="725"/>
        <w:jc w:val="center"/>
        <w:rPr>
          <w:rFonts w:ascii="Times New Roman" w:eastAsia="Times New Roman" w:hAnsi="Times New Roman"/>
          <w:b/>
          <w:sz w:val="24"/>
          <w:szCs w:val="24"/>
        </w:rPr>
      </w:pPr>
      <w:r>
        <w:rPr>
          <w:rFonts w:ascii="Times New Roman" w:eastAsia="Times New Roman" w:hAnsi="Times New Roman"/>
          <w:b/>
          <w:sz w:val="24"/>
          <w:szCs w:val="24"/>
        </w:rPr>
        <w:t>УНИФИЦИРОВАННЫЙ СЦЕНАРИЙ ПРОВЕДЕНИЯ УРОКА</w:t>
      </w:r>
    </w:p>
    <w:p w:rsidR="006303FE" w:rsidRDefault="006303FE" w:rsidP="006303FE">
      <w:pPr>
        <w:spacing w:after="0" w:line="240" w:lineRule="auto"/>
        <w:ind w:firstLineChars="301" w:firstLine="725"/>
        <w:jc w:val="center"/>
        <w:rPr>
          <w:rFonts w:ascii="Times New Roman" w:eastAsia="Times New Roman" w:hAnsi="Times New Roman"/>
          <w:b/>
          <w:sz w:val="24"/>
          <w:szCs w:val="24"/>
        </w:rPr>
      </w:pPr>
      <w:r>
        <w:rPr>
          <w:rFonts w:ascii="Times New Roman" w:eastAsia="Times New Roman" w:hAnsi="Times New Roman"/>
          <w:b/>
          <w:sz w:val="24"/>
          <w:szCs w:val="24"/>
        </w:rPr>
        <w:t>ДИСТАНЦИОННЫЙ УРОК</w:t>
      </w:r>
    </w:p>
    <w:p w:rsidR="006303FE" w:rsidRDefault="006303FE" w:rsidP="006303FE">
      <w:pPr>
        <w:spacing w:after="0" w:line="240" w:lineRule="auto"/>
        <w:ind w:firstLineChars="301" w:firstLine="722"/>
        <w:jc w:val="both"/>
        <w:rPr>
          <w:rFonts w:ascii="Times New Roman" w:eastAsia="Times New Roman" w:hAnsi="Times New Roman"/>
          <w:sz w:val="24"/>
          <w:szCs w:val="24"/>
        </w:rPr>
      </w:pPr>
      <w:r>
        <w:rPr>
          <w:rFonts w:ascii="Times New Roman" w:eastAsia="Times New Roman" w:hAnsi="Times New Roman"/>
          <w:sz w:val="24"/>
          <w:szCs w:val="24"/>
        </w:rPr>
        <w:t>Урок является фундаментальной составляющей системы обучения. Основа для построения урока - совокупность компонентов, определяющих его содержание, логику, приемы и методы работы. Современный урок должен быть действенным, социально направленным, иметь прямое отношение к интересам учащегося, быть ориентированным на их практическую деятельность (нынешнюю и будущую), развивать мышление и практические навыки учащегося.</w:t>
      </w:r>
    </w:p>
    <w:p w:rsidR="006303FE" w:rsidRDefault="006303FE" w:rsidP="006303FE">
      <w:pPr>
        <w:spacing w:after="0" w:line="240" w:lineRule="auto"/>
        <w:ind w:firstLineChars="301" w:firstLine="722"/>
        <w:jc w:val="both"/>
        <w:rPr>
          <w:rFonts w:ascii="Times New Roman" w:eastAsia="Times New Roman" w:hAnsi="Times New Roman"/>
          <w:sz w:val="24"/>
          <w:szCs w:val="24"/>
        </w:rPr>
      </w:pPr>
      <w:r>
        <w:rPr>
          <w:rFonts w:ascii="Times New Roman" w:eastAsia="Times New Roman" w:hAnsi="Times New Roman"/>
          <w:sz w:val="24"/>
          <w:szCs w:val="24"/>
        </w:rPr>
        <w:t>Дистанционный урок − 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собственного образовательного продукта, с целью освоения учащимися основ изучаемого материала, воспитания и развития творческих способностей (Е.В. Харунжаева).</w:t>
      </w:r>
    </w:p>
    <w:p w:rsidR="006303FE" w:rsidRDefault="006303FE" w:rsidP="006303FE">
      <w:pPr>
        <w:spacing w:after="0" w:line="240" w:lineRule="auto"/>
        <w:ind w:firstLineChars="301" w:firstLine="722"/>
        <w:jc w:val="both"/>
        <w:rPr>
          <w:rFonts w:ascii="Times New Roman" w:eastAsia="Times New Roman" w:hAnsi="Times New Roman"/>
          <w:sz w:val="24"/>
          <w:szCs w:val="24"/>
        </w:rPr>
      </w:pPr>
      <w:r>
        <w:rPr>
          <w:rFonts w:ascii="Times New Roman" w:eastAsia="Times New Roman" w:hAnsi="Times New Roman"/>
          <w:sz w:val="24"/>
          <w:szCs w:val="24"/>
        </w:rPr>
        <w:t xml:space="preserve">Условия проведения дистанционного урока могут различаться по режиму взаимодействия преподавателя с учащимися: </w:t>
      </w:r>
    </w:p>
    <w:p w:rsidR="006303FE" w:rsidRDefault="006303FE" w:rsidP="006303FE">
      <w:pPr>
        <w:pStyle w:val="a3"/>
        <w:numPr>
          <w:ilvl w:val="0"/>
          <w:numId w:val="13"/>
        </w:numPr>
        <w:tabs>
          <w:tab w:val="left" w:pos="1091"/>
        </w:tabs>
        <w:spacing w:after="0" w:line="240" w:lineRule="auto"/>
        <w:ind w:left="0" w:firstLineChars="301" w:firstLine="722"/>
        <w:jc w:val="both"/>
        <w:rPr>
          <w:rFonts w:ascii="Times New Roman" w:eastAsia="Times New Roman" w:hAnsi="Times New Roman"/>
          <w:sz w:val="24"/>
          <w:szCs w:val="24"/>
        </w:rPr>
      </w:pPr>
      <w:r>
        <w:rPr>
          <w:rFonts w:ascii="Times New Roman" w:eastAsia="Times New Roman" w:hAnsi="Times New Roman"/>
          <w:sz w:val="24"/>
          <w:szCs w:val="24"/>
        </w:rPr>
        <w:t>в режиме он-лайн с учащимся, одновременно находящимся у автоматизированного рабочего места;</w:t>
      </w:r>
    </w:p>
    <w:p w:rsidR="006303FE" w:rsidRDefault="006303FE" w:rsidP="006303FE">
      <w:pPr>
        <w:pStyle w:val="a3"/>
        <w:numPr>
          <w:ilvl w:val="0"/>
          <w:numId w:val="13"/>
        </w:numPr>
        <w:tabs>
          <w:tab w:val="left" w:pos="1091"/>
        </w:tabs>
        <w:spacing w:after="0" w:line="240" w:lineRule="auto"/>
        <w:ind w:left="0" w:firstLineChars="301" w:firstLine="722"/>
        <w:jc w:val="both"/>
        <w:rPr>
          <w:rFonts w:ascii="Times New Roman" w:eastAsia="Times New Roman" w:hAnsi="Times New Roman"/>
          <w:sz w:val="24"/>
          <w:szCs w:val="24"/>
        </w:rPr>
      </w:pPr>
      <w:r>
        <w:rPr>
          <w:rFonts w:ascii="Times New Roman" w:eastAsia="Times New Roman" w:hAnsi="Times New Roman"/>
          <w:sz w:val="24"/>
          <w:szCs w:val="24"/>
        </w:rPr>
        <w:t xml:space="preserve">в режиме офф-лайн. В этом случае фактор местонахождения и времени не является существенным, так как все взаимодействие организовывается в отложенном режиме. </w:t>
      </w:r>
    </w:p>
    <w:p w:rsidR="006303FE" w:rsidRDefault="006303FE" w:rsidP="006303FE">
      <w:pPr>
        <w:pStyle w:val="a3"/>
        <w:spacing w:after="0" w:line="240" w:lineRule="auto"/>
        <w:ind w:left="0" w:firstLine="800"/>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При определении времени и длительности дистанционного урока учитывается возрастная категория обучающихся. Необходимо соблюдать длительность непрерывной работы за компьютером для учащихся: </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 xml:space="preserve">1-х классов - 10 мин, </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 xml:space="preserve">2-5-х классов - 15 мин, </w:t>
      </w:r>
    </w:p>
    <w:p w:rsidR="006303FE" w:rsidRDefault="006303FE" w:rsidP="006303FE">
      <w:pPr>
        <w:pStyle w:val="a3"/>
        <w:spacing w:after="0" w:line="240" w:lineRule="auto"/>
        <w:ind w:left="800"/>
      </w:pPr>
      <w:r>
        <w:rPr>
          <w:rFonts w:ascii="Times New Roman" w:eastAsia="Times New Roman" w:hAnsi="Times New Roman" w:cs="Arial"/>
          <w:sz w:val="24"/>
          <w:szCs w:val="24"/>
        </w:rPr>
        <w:t xml:space="preserve">6-7-х классов - 20 мин, </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 xml:space="preserve">8-9-х классов - 25 мин, </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 xml:space="preserve">10-11-х классов - 30 мин. </w:t>
      </w:r>
    </w:p>
    <w:p w:rsidR="006303FE" w:rsidRDefault="006303FE" w:rsidP="006303FE">
      <w:pPr>
        <w:pStyle w:val="a3"/>
        <w:spacing w:after="0" w:line="240" w:lineRule="auto"/>
        <w:ind w:left="0"/>
        <w:jc w:val="center"/>
        <w:rPr>
          <w:rFonts w:ascii="Times New Roman" w:eastAsia="Times New Roman" w:hAnsi="Times New Roman" w:cs="Arial"/>
          <w:sz w:val="24"/>
          <w:szCs w:val="24"/>
        </w:rPr>
      </w:pPr>
      <w:r>
        <w:rPr>
          <w:rFonts w:ascii="Times New Roman" w:eastAsia="Times New Roman" w:hAnsi="Times New Roman" w:cs="Arial"/>
          <w:b/>
          <w:bCs/>
          <w:i/>
          <w:iCs/>
          <w:sz w:val="24"/>
          <w:szCs w:val="24"/>
        </w:rPr>
        <w:t>Распределение времени урока</w:t>
      </w:r>
      <w:r>
        <w:rPr>
          <w:rFonts w:ascii="Times New Roman" w:eastAsia="Times New Roman" w:hAnsi="Times New Roman" w:cs="Arial"/>
          <w:sz w:val="24"/>
          <w:szCs w:val="24"/>
        </w:rPr>
        <w:t xml:space="preserve"> (для он-лайн режима):</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Ознакомление с инструкцией – 5 минут;</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Работа в соответствии со сценарием – 20 минут;</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Выполнение индивидуальных заданий по желанию – 10 минут;</w:t>
      </w:r>
    </w:p>
    <w:p w:rsidR="006303FE" w:rsidRDefault="006303FE" w:rsidP="006303FE">
      <w:pPr>
        <w:pStyle w:val="a3"/>
        <w:spacing w:after="0" w:line="240" w:lineRule="auto"/>
        <w:ind w:left="800"/>
        <w:rPr>
          <w:rFonts w:ascii="Times New Roman" w:eastAsia="Times New Roman" w:hAnsi="Times New Roman" w:cs="Arial"/>
          <w:sz w:val="24"/>
          <w:szCs w:val="24"/>
        </w:rPr>
      </w:pPr>
      <w:r>
        <w:rPr>
          <w:rFonts w:ascii="Times New Roman" w:eastAsia="Times New Roman" w:hAnsi="Times New Roman" w:cs="Arial"/>
          <w:sz w:val="24"/>
          <w:szCs w:val="24"/>
        </w:rPr>
        <w:t>Обсуждение результатов урока – 10 минут.</w:t>
      </w:r>
    </w:p>
    <w:p w:rsidR="006303FE" w:rsidRDefault="006303FE" w:rsidP="006303FE">
      <w:pPr>
        <w:spacing w:after="0" w:line="240" w:lineRule="auto"/>
        <w:ind w:firstLineChars="301" w:firstLine="722"/>
        <w:jc w:val="both"/>
        <w:rPr>
          <w:rFonts w:ascii="Times New Roman" w:eastAsia="Times New Roman" w:hAnsi="Times New Roman"/>
          <w:sz w:val="24"/>
          <w:szCs w:val="24"/>
        </w:rPr>
      </w:pPr>
      <w:r>
        <w:rPr>
          <w:rFonts w:ascii="Times New Roman" w:eastAsia="Times New Roman" w:hAnsi="Times New Roman"/>
          <w:sz w:val="24"/>
          <w:szCs w:val="24"/>
        </w:rPr>
        <w:t>Системный подход в построении учебного материала сетевых учебных курсов способствует развитию у учащегося навыка самообразования, эффективной и продуктивной деятельности, а также возникновению устойчивой мотивации познавательной деятельности по многим направлениям, что способствует универсальности и повышению качества образованности обучающегося.</w:t>
      </w:r>
    </w:p>
    <w:p w:rsidR="006303FE" w:rsidRDefault="006303FE" w:rsidP="006303FE">
      <w:pPr>
        <w:spacing w:after="0" w:line="240" w:lineRule="auto"/>
        <w:ind w:firstLineChars="301" w:firstLine="725"/>
        <w:jc w:val="center"/>
        <w:rPr>
          <w:rFonts w:ascii="Times New Roman" w:eastAsia="Times New Roman" w:hAnsi="Times New Roman"/>
          <w:sz w:val="24"/>
          <w:szCs w:val="24"/>
        </w:rPr>
      </w:pPr>
      <w:r>
        <w:rPr>
          <w:rFonts w:ascii="Times New Roman" w:eastAsia="Times New Roman" w:hAnsi="Times New Roman"/>
          <w:b/>
          <w:bCs/>
          <w:i/>
          <w:iCs/>
          <w:sz w:val="24"/>
          <w:szCs w:val="24"/>
        </w:rPr>
        <w:t>Виды дистанционных учебных занятий:</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Анонсирующие занятие.</w:t>
      </w:r>
      <w:r>
        <w:rPr>
          <w:rFonts w:ascii="Times New Roman" w:eastAsia="Times New Roman" w:hAnsi="Times New Roman"/>
          <w:sz w:val="24"/>
          <w:szCs w:val="24"/>
          <w:u w:val="single"/>
        </w:rPr>
        <w:t xml:space="preserve"> </w:t>
      </w:r>
      <w:r>
        <w:rPr>
          <w:rFonts w:ascii="Times New Roman" w:eastAsia="Times New Roman" w:hAnsi="Times New Roman"/>
          <w:sz w:val="24"/>
          <w:szCs w:val="24"/>
        </w:rPr>
        <w:t>Цель - привлечение внимания учащегося,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Вводное занятие.</w:t>
      </w:r>
      <w:r>
        <w:rPr>
          <w:rFonts w:ascii="Times New Roman" w:eastAsia="Times New Roman" w:hAnsi="Times New Roman"/>
          <w:sz w:val="24"/>
          <w:szCs w:val="24"/>
        </w:rPr>
        <w:t xml:space="preserve"> Цель - введение в проблематику, обзор предстоящих занятий. Может быть проведено на материале из истории темы и опираться на личный опыт учащегося (например, может быть записано как видеолекция).</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Индивидуальная консультация.</w:t>
      </w:r>
      <w:r>
        <w:rPr>
          <w:rFonts w:ascii="Times New Roman" w:eastAsia="Times New Roman" w:hAnsi="Times New Roman"/>
          <w:sz w:val="24"/>
          <w:szCs w:val="24"/>
        </w:rPr>
        <w:t xml:space="preserve">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технологии i-chat.</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lastRenderedPageBreak/>
        <w:t>Дистанционное тестирование</w:t>
      </w:r>
      <w:r>
        <w:rPr>
          <w:rFonts w:ascii="Times New Roman" w:eastAsia="Times New Roman" w:hAnsi="Times New Roman"/>
          <w:sz w:val="24"/>
          <w:szCs w:val="24"/>
        </w:rPr>
        <w:t xml:space="preserve"> и самооценка знаний.</w:t>
      </w:r>
    </w:p>
    <w:p w:rsidR="006303FE" w:rsidRDefault="006303FE" w:rsidP="006303FE">
      <w:pPr>
        <w:pStyle w:val="a3"/>
        <w:numPr>
          <w:ilvl w:val="0"/>
          <w:numId w:val="14"/>
        </w:numPr>
        <w:tabs>
          <w:tab w:val="left" w:pos="971"/>
        </w:tabs>
        <w:spacing w:after="0" w:line="240" w:lineRule="auto"/>
        <w:ind w:left="0" w:firstLineChars="301" w:firstLine="722"/>
        <w:jc w:val="both"/>
        <w:rPr>
          <w:rFonts w:ascii="Times New Roman" w:eastAsia="Times New Roman" w:hAnsi="Times New Roman"/>
          <w:sz w:val="24"/>
          <w:szCs w:val="24"/>
        </w:rPr>
      </w:pPr>
      <w:r>
        <w:rPr>
          <w:rFonts w:ascii="Times New Roman" w:eastAsia="Times New Roman" w:hAnsi="Times New Roman"/>
          <w:sz w:val="24"/>
          <w:szCs w:val="24"/>
        </w:rPr>
        <w:t xml:space="preserve">Выполнение </w:t>
      </w:r>
      <w:r>
        <w:rPr>
          <w:rFonts w:ascii="Times New Roman" w:eastAsia="Times New Roman" w:hAnsi="Times New Roman"/>
          <w:b/>
          <w:sz w:val="24"/>
          <w:szCs w:val="24"/>
        </w:rPr>
        <w:t>виртуальных лабораторных работ.</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Чат-занятия</w:t>
      </w:r>
      <w:r>
        <w:rPr>
          <w:rFonts w:ascii="Times New Roman" w:eastAsia="Times New Roman" w:hAnsi="Times New Roman"/>
          <w:sz w:val="24"/>
          <w:szCs w:val="24"/>
        </w:rPr>
        <w:t xml:space="preserve"> - учебные занятия, осуществляемые с использованием чат-технологий. Чат-занятия проводятся синхронно, то есть участники учебного процесса имеют одновременный доступ к чату. Для проведения чат-занятий заранее составляются расписание этапов и вопросы-проблемы. </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Синхронная телеконференция.</w:t>
      </w:r>
      <w:r>
        <w:rPr>
          <w:rFonts w:ascii="Times New Roman" w:eastAsia="Times New Roman" w:hAnsi="Times New Roman"/>
          <w:sz w:val="24"/>
          <w:szCs w:val="24"/>
        </w:rPr>
        <w:t xml:space="preserve"> Проводится с использованием электронной почты. Характерна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 </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Асинхронная телеконференция.</w:t>
      </w:r>
      <w:r>
        <w:rPr>
          <w:rFonts w:ascii="Times New Roman" w:eastAsia="Times New Roman" w:hAnsi="Times New Roman"/>
          <w:sz w:val="24"/>
          <w:szCs w:val="24"/>
        </w:rPr>
        <w:t xml:space="preserve">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6303FE" w:rsidRDefault="006303FE" w:rsidP="006303FE">
      <w:pPr>
        <w:pStyle w:val="a3"/>
        <w:numPr>
          <w:ilvl w:val="0"/>
          <w:numId w:val="14"/>
        </w:numPr>
        <w:tabs>
          <w:tab w:val="left" w:pos="97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Веб-занятие.</w:t>
      </w:r>
      <w:r>
        <w:rPr>
          <w:rFonts w:ascii="Times New Roman" w:eastAsia="Times New Roman" w:hAnsi="Times New Roman"/>
          <w:sz w:val="24"/>
          <w:szCs w:val="24"/>
        </w:rPr>
        <w:t xml:space="preserve"> Может быть оформлено в виде лабораторной работы и др. Применяются компьютерные программы, моделирующие веб-занятия. В течение веб-занятия происходит обмен информацией посредством, например, chat.</w:t>
      </w:r>
    </w:p>
    <w:p w:rsidR="006303FE" w:rsidRDefault="006303FE" w:rsidP="006303FE">
      <w:pPr>
        <w:pStyle w:val="a3"/>
        <w:numPr>
          <w:ilvl w:val="0"/>
          <w:numId w:val="14"/>
        </w:numPr>
        <w:tabs>
          <w:tab w:val="left" w:pos="112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Олимпиада.</w:t>
      </w:r>
      <w:r>
        <w:rPr>
          <w:rFonts w:ascii="Times New Roman" w:eastAsia="Times New Roman" w:hAnsi="Times New Roman"/>
          <w:sz w:val="24"/>
          <w:szCs w:val="24"/>
        </w:rPr>
        <w:t xml:space="preserve"> Характерна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chat.</w:t>
      </w:r>
    </w:p>
    <w:p w:rsidR="006303FE" w:rsidRDefault="006303FE" w:rsidP="006303FE">
      <w:pPr>
        <w:pStyle w:val="a3"/>
        <w:numPr>
          <w:ilvl w:val="0"/>
          <w:numId w:val="14"/>
        </w:numPr>
        <w:tabs>
          <w:tab w:val="left" w:pos="112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Веб-квест.</w:t>
      </w:r>
      <w:r>
        <w:rPr>
          <w:rFonts w:ascii="Times New Roman" w:eastAsia="Times New Roman" w:hAnsi="Times New Roman"/>
          <w:sz w:val="24"/>
          <w:szCs w:val="24"/>
        </w:rPr>
        <w:t xml:space="preserve"> Веб-квест (webquest) в педагогике - проблемное задание c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6303FE" w:rsidRDefault="006303FE" w:rsidP="006303FE">
      <w:pPr>
        <w:pStyle w:val="a3"/>
        <w:numPr>
          <w:ilvl w:val="0"/>
          <w:numId w:val="14"/>
        </w:numPr>
        <w:tabs>
          <w:tab w:val="left" w:pos="112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Вебинар</w:t>
      </w:r>
      <w:r>
        <w:rPr>
          <w:rFonts w:ascii="Times New Roman" w:eastAsia="Times New Roman" w:hAnsi="Times New Roman"/>
          <w:sz w:val="24"/>
          <w:szCs w:val="24"/>
        </w:rPr>
        <w:t xml:space="preserve"> (происходит от двух слов: web — «сеть» и «семинар») ─ это семинар, который проходит по сети. Вебинары делят на собственно вебинары, которые предполагают двустороннее участие преподавателя и учеников, и веб-касты, веб-конференции, где взаимодействие одностороннее: один человек делает доклад, остальные его слушают (смотрят, читают).</w:t>
      </w:r>
    </w:p>
    <w:p w:rsidR="006303FE" w:rsidRDefault="006303FE" w:rsidP="006303FE">
      <w:pPr>
        <w:pStyle w:val="a3"/>
        <w:numPr>
          <w:ilvl w:val="0"/>
          <w:numId w:val="14"/>
        </w:numPr>
        <w:tabs>
          <w:tab w:val="left" w:pos="1121"/>
        </w:tabs>
        <w:spacing w:after="0" w:line="240" w:lineRule="auto"/>
        <w:ind w:left="0" w:firstLineChars="301" w:firstLine="725"/>
        <w:jc w:val="both"/>
        <w:rPr>
          <w:rFonts w:ascii="Times New Roman" w:eastAsia="Times New Roman" w:hAnsi="Times New Roman"/>
          <w:sz w:val="24"/>
          <w:szCs w:val="24"/>
        </w:rPr>
      </w:pPr>
      <w:r>
        <w:rPr>
          <w:rFonts w:ascii="Times New Roman" w:eastAsia="Times New Roman" w:hAnsi="Times New Roman"/>
          <w:b/>
          <w:sz w:val="24"/>
          <w:szCs w:val="24"/>
        </w:rPr>
        <w:t>Урок с использованием видеоконференцсвязи.</w:t>
      </w:r>
      <w:r>
        <w:rPr>
          <w:rFonts w:ascii="Times New Roman" w:eastAsia="Times New Roman" w:hAnsi="Times New Roman"/>
          <w:sz w:val="24"/>
          <w:szCs w:val="24"/>
        </w:rPr>
        <w:t xml:space="preserve"> Такой тип урока не отличается от традиционного. Урок проходит в реальном режиме времени.</w:t>
      </w:r>
    </w:p>
    <w:p w:rsidR="006303FE" w:rsidRDefault="006303FE" w:rsidP="006303FE">
      <w:pPr>
        <w:tabs>
          <w:tab w:val="left" w:pos="1121"/>
        </w:tabs>
        <w:spacing w:after="0" w:line="240" w:lineRule="auto"/>
        <w:jc w:val="center"/>
        <w:rPr>
          <w:rFonts w:ascii="Times New Roman" w:eastAsia="Times New Roman" w:hAnsi="Times New Roman"/>
          <w:sz w:val="24"/>
          <w:szCs w:val="24"/>
        </w:rPr>
      </w:pPr>
      <w:r>
        <w:rPr>
          <w:rFonts w:ascii="Times New Roman" w:eastAsia="Times New Roman" w:hAnsi="Times New Roman" w:cs="Arial"/>
          <w:b/>
          <w:bCs/>
          <w:iCs/>
          <w:sz w:val="24"/>
          <w:szCs w:val="24"/>
        </w:rPr>
        <w:t>МОДЕЛЬ СТРУКТУРЫ ДИСТАНЦИОННОГО УРОКА</w:t>
      </w:r>
    </w:p>
    <w:p w:rsidR="006303FE" w:rsidRDefault="006303FE" w:rsidP="006303FE">
      <w:pPr>
        <w:spacing w:after="0" w:line="240" w:lineRule="auto"/>
        <w:ind w:firstLineChars="294" w:firstLine="708"/>
        <w:jc w:val="both"/>
        <w:rPr>
          <w:rFonts w:ascii="Times New Roman" w:eastAsia="Times New Roman" w:hAnsi="Times New Roman" w:cs="Arial"/>
          <w:sz w:val="24"/>
          <w:szCs w:val="24"/>
        </w:rPr>
      </w:pPr>
      <w:r>
        <w:rPr>
          <w:rFonts w:ascii="Times New Roman" w:eastAsia="Times New Roman" w:hAnsi="Times New Roman" w:cs="Arial"/>
          <w:b/>
          <w:bCs/>
          <w:i/>
          <w:iCs/>
          <w:sz w:val="24"/>
          <w:szCs w:val="24"/>
        </w:rPr>
        <w:t>Модель структуры дистанционного урока</w:t>
      </w:r>
      <w:r>
        <w:rPr>
          <w:rFonts w:ascii="Times New Roman" w:eastAsia="Times New Roman" w:hAnsi="Times New Roman" w:cs="Arial"/>
          <w:sz w:val="24"/>
          <w:szCs w:val="24"/>
        </w:rPr>
        <w:t xml:space="preserve"> включает в себя следующие элементы:</w:t>
      </w:r>
    </w:p>
    <w:p w:rsidR="006303FE" w:rsidRDefault="006303FE" w:rsidP="006303FE">
      <w:pPr>
        <w:pStyle w:val="a3"/>
        <w:numPr>
          <w:ilvl w:val="0"/>
          <w:numId w:val="15"/>
        </w:numPr>
        <w:tabs>
          <w:tab w:val="left" w:pos="1151"/>
        </w:tabs>
        <w:spacing w:after="0" w:line="240" w:lineRule="auto"/>
        <w:ind w:left="0" w:firstLineChars="294" w:firstLine="708"/>
        <w:jc w:val="both"/>
        <w:rPr>
          <w:rFonts w:ascii="Times New Roman" w:eastAsia="Times New Roman" w:hAnsi="Times New Roman" w:cs="Arial"/>
          <w:sz w:val="24"/>
          <w:szCs w:val="24"/>
        </w:rPr>
      </w:pPr>
      <w:r>
        <w:rPr>
          <w:rFonts w:ascii="Times New Roman" w:eastAsia="Times New Roman" w:hAnsi="Times New Roman" w:cs="Arial"/>
          <w:b/>
          <w:i/>
          <w:sz w:val="24"/>
          <w:szCs w:val="24"/>
        </w:rPr>
        <w:t>Мотивационный блок</w:t>
      </w:r>
      <w:r>
        <w:rPr>
          <w:rFonts w:ascii="Times New Roman" w:eastAsia="Times New Roman" w:hAnsi="Times New Roman" w:cs="Arial"/>
          <w:sz w:val="24"/>
          <w:szCs w:val="24"/>
        </w:rPr>
        <w:t>.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обучающегося.</w:t>
      </w:r>
    </w:p>
    <w:p w:rsidR="006303FE" w:rsidRDefault="006303FE" w:rsidP="006303FE">
      <w:pPr>
        <w:pStyle w:val="a3"/>
        <w:numPr>
          <w:ilvl w:val="0"/>
          <w:numId w:val="15"/>
        </w:numPr>
        <w:tabs>
          <w:tab w:val="left" w:pos="1151"/>
        </w:tabs>
        <w:spacing w:after="0" w:line="240" w:lineRule="auto"/>
        <w:ind w:left="0" w:firstLineChars="294" w:firstLine="708"/>
        <w:jc w:val="both"/>
        <w:rPr>
          <w:rFonts w:ascii="Times New Roman" w:eastAsia="Times New Roman" w:hAnsi="Times New Roman" w:cs="Arial"/>
          <w:sz w:val="24"/>
          <w:szCs w:val="24"/>
        </w:rPr>
      </w:pPr>
      <w:r>
        <w:rPr>
          <w:rFonts w:ascii="Times New Roman" w:eastAsia="Times New Roman" w:hAnsi="Times New Roman" w:cs="Arial"/>
          <w:b/>
          <w:i/>
          <w:sz w:val="24"/>
          <w:szCs w:val="24"/>
        </w:rPr>
        <w:t>Инструктивный блок</w:t>
      </w:r>
      <w:r>
        <w:rPr>
          <w:rFonts w:ascii="Times New Roman" w:eastAsia="Times New Roman" w:hAnsi="Times New Roman" w:cs="Arial"/>
          <w:sz w:val="24"/>
          <w:szCs w:val="24"/>
        </w:rPr>
        <w:t xml:space="preserve"> (инструкции и рекомендации по выполнению задания, урока). </w:t>
      </w:r>
    </w:p>
    <w:p w:rsidR="006303FE" w:rsidRDefault="006303FE" w:rsidP="006303FE">
      <w:pPr>
        <w:pStyle w:val="a3"/>
        <w:numPr>
          <w:ilvl w:val="0"/>
          <w:numId w:val="15"/>
        </w:numPr>
        <w:tabs>
          <w:tab w:val="left" w:pos="1151"/>
        </w:tabs>
        <w:spacing w:after="0" w:line="240" w:lineRule="auto"/>
        <w:ind w:left="0" w:firstLineChars="294" w:firstLine="708"/>
        <w:jc w:val="both"/>
        <w:rPr>
          <w:rFonts w:ascii="Times New Roman" w:eastAsia="Times New Roman" w:hAnsi="Times New Roman" w:cs="Arial"/>
          <w:sz w:val="24"/>
          <w:szCs w:val="24"/>
        </w:rPr>
      </w:pPr>
      <w:r>
        <w:rPr>
          <w:rFonts w:ascii="Times New Roman" w:eastAsia="Times New Roman" w:hAnsi="Times New Roman" w:cs="Arial"/>
          <w:b/>
          <w:i/>
          <w:sz w:val="24"/>
          <w:szCs w:val="24"/>
        </w:rPr>
        <w:t>Информационный блок</w:t>
      </w:r>
      <w:r>
        <w:rPr>
          <w:rFonts w:ascii="Times New Roman" w:eastAsia="Times New Roman" w:hAnsi="Times New Roman" w:cs="Arial"/>
          <w:sz w:val="24"/>
          <w:szCs w:val="24"/>
        </w:rPr>
        <w:t xml:space="preserve"> (система информационного наполнения).</w:t>
      </w:r>
    </w:p>
    <w:p w:rsidR="006303FE" w:rsidRDefault="006303FE" w:rsidP="006303FE">
      <w:pPr>
        <w:pStyle w:val="a3"/>
        <w:numPr>
          <w:ilvl w:val="0"/>
          <w:numId w:val="15"/>
        </w:numPr>
        <w:tabs>
          <w:tab w:val="left" w:pos="1151"/>
        </w:tabs>
        <w:spacing w:after="0" w:line="240" w:lineRule="auto"/>
        <w:ind w:left="0" w:firstLineChars="294" w:firstLine="708"/>
        <w:jc w:val="both"/>
        <w:rPr>
          <w:rFonts w:ascii="Times New Roman" w:eastAsia="Times New Roman" w:hAnsi="Times New Roman" w:cs="Arial"/>
          <w:sz w:val="24"/>
          <w:szCs w:val="24"/>
        </w:rPr>
      </w:pPr>
      <w:r>
        <w:rPr>
          <w:rFonts w:ascii="Times New Roman" w:eastAsia="Times New Roman" w:hAnsi="Times New Roman" w:cs="Arial"/>
          <w:b/>
          <w:i/>
          <w:sz w:val="24"/>
          <w:szCs w:val="24"/>
        </w:rPr>
        <w:t>Контрольный блок</w:t>
      </w:r>
      <w:r>
        <w:rPr>
          <w:rFonts w:ascii="Times New Roman" w:eastAsia="Times New Roman" w:hAnsi="Times New Roman" w:cs="Arial"/>
          <w:sz w:val="24"/>
          <w:szCs w:val="24"/>
        </w:rPr>
        <w:t xml:space="preserve"> (система тестирования и контроля).</w:t>
      </w:r>
    </w:p>
    <w:p w:rsidR="006303FE" w:rsidRDefault="006303FE" w:rsidP="006303FE">
      <w:pPr>
        <w:pStyle w:val="a3"/>
        <w:numPr>
          <w:ilvl w:val="0"/>
          <w:numId w:val="15"/>
        </w:numPr>
        <w:tabs>
          <w:tab w:val="left" w:pos="1151"/>
        </w:tabs>
        <w:spacing w:after="0" w:line="240" w:lineRule="auto"/>
        <w:ind w:left="0" w:firstLineChars="294" w:firstLine="708"/>
        <w:jc w:val="both"/>
        <w:rPr>
          <w:rFonts w:ascii="Times New Roman" w:eastAsia="Times New Roman" w:hAnsi="Times New Roman" w:cs="Arial"/>
          <w:sz w:val="24"/>
          <w:szCs w:val="24"/>
        </w:rPr>
      </w:pPr>
      <w:r>
        <w:rPr>
          <w:rFonts w:ascii="Times New Roman" w:eastAsia="Times New Roman" w:hAnsi="Times New Roman" w:cs="Arial"/>
          <w:b/>
          <w:i/>
          <w:sz w:val="24"/>
          <w:szCs w:val="24"/>
        </w:rPr>
        <w:t>Коммуникативный и консультативный блок</w:t>
      </w:r>
      <w:r>
        <w:rPr>
          <w:rFonts w:ascii="Times New Roman" w:eastAsia="Times New Roman" w:hAnsi="Times New Roman" w:cs="Arial"/>
          <w:sz w:val="24"/>
          <w:szCs w:val="24"/>
        </w:rPr>
        <w:t xml:space="preserve"> (система интерактивного взаимодействия участников дистанционного урока с учителем и между собой). </w:t>
      </w:r>
    </w:p>
    <w:p w:rsidR="006303FE" w:rsidRDefault="006303FE" w:rsidP="006303FE">
      <w:pPr>
        <w:spacing w:after="0" w:line="240" w:lineRule="auto"/>
        <w:ind w:firstLineChars="307" w:firstLine="737"/>
        <w:rPr>
          <w:rFonts w:ascii="Times New Roman" w:eastAsia="Times New Roman" w:hAnsi="Times New Roman" w:cs="Arial"/>
          <w:b/>
          <w:bCs/>
          <w:i/>
          <w:iCs/>
          <w:sz w:val="24"/>
          <w:szCs w:val="24"/>
        </w:rPr>
      </w:pPr>
      <w:r>
        <w:rPr>
          <w:rFonts w:ascii="Times New Roman" w:eastAsia="Times New Roman" w:hAnsi="Times New Roman" w:cs="Arial"/>
          <w:sz w:val="24"/>
          <w:szCs w:val="24"/>
        </w:rPr>
        <w:t>В режиме дистанционного обучения возможны следующие</w:t>
      </w:r>
      <w:r>
        <w:rPr>
          <w:rFonts w:ascii="Times New Roman" w:eastAsia="Times New Roman" w:hAnsi="Times New Roman" w:cs="Arial"/>
          <w:b/>
          <w:bCs/>
          <w:i/>
          <w:iCs/>
          <w:sz w:val="24"/>
          <w:szCs w:val="24"/>
        </w:rPr>
        <w:t xml:space="preserve"> виды работы: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 xml:space="preserve">1. Самостоятельная работа учащихся с текстом лекции, вопросами и заданиями к ней. Предполагает расширение знаний по предмету – внимательное прочтение лекционного материала, закрепление приобретённых знаний по вопросам к нему, выполнение заданий и оформление результатов своей деятельности по предложенному образцу.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2. Самостоятельная работа учащихся с документами и заданиями к ним. Предполагает углубление знаний по предмету – внимательное прочтение документального материала, выполнение заданий и оформление результатов своей деятельности по предложенному образцу.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3. Самостоятельное знакомство  учащихся с персоналиями, словарём к уроку. Предполагает углубление знаний по предмету, расширение  понятийного аппарата учащихся – использование этих знаний для выполнения творческой работы учащимся и во время контрольной проверки знаний в других ситуациях.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4. Выполнение творческой работы. Предполагает проявление творчества учащегося в выборе формы представления конечного результата своей деятельности, а также способность применения приобретённых знаний на практике.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5. Самостоятельная работа с мультимедийной презентацией. Предполагает закрепление приобретённых знаний по изучаемой теме, а также возможность самопроверки.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6. Самостоятельная работа с историческими картами (в том числе контурными), визуальной информацией на поиск противоречий, на аргументацию  теоретических суждений.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7. Контроль знаний.  Предполагает возможность учащемуся получить независимую экспертную оценку результатов своей самостоятельной деятельности в рамках изучения темы; показывает качество приобретённых учащимся знаний, а также уровень готовности к самообразованию – эта оценка складывается из всех конечных результатов деятельности учащегося: с лекционным материалом, с документами, с персоналиями, словарём, выполнения творческой работы, прохождения контрольного теста в режиме онлайн.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Организация контроля знаний может быть осуществлена с использованием материалов сайтов «Решу ЕГЭ», «Решу ОГЭ», ФИПИ (Банк заданий)». Обмен результатами работы возможен посредством использования Облачных технологий (Яндекс.Диск, Облако на mail.ru). Обсуждение результатов работы возможно в соцсетях и через мессенджеры: WhatsApp и Viber. </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p>
    <w:p w:rsidR="006303FE" w:rsidRDefault="006303FE" w:rsidP="006303FE">
      <w:pPr>
        <w:shd w:val="clear" w:color="auto" w:fill="FFFFFF"/>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ПЛАТФОРМЫ ОБУЧЕНИЯ</w:t>
      </w:r>
    </w:p>
    <w:p w:rsidR="006303FE" w:rsidRDefault="006303FE" w:rsidP="006303FE">
      <w:pPr>
        <w:shd w:val="clear" w:color="auto" w:fill="FFFFFF"/>
        <w:spacing w:after="0" w:line="240" w:lineRule="auto"/>
        <w:jc w:val="center"/>
        <w:outlineLvl w:val="2"/>
        <w:rPr>
          <w:rFonts w:ascii="Times New Roman" w:eastAsia="Times New Roman" w:hAnsi="Times New Roman" w:cs="Times New Roman"/>
          <w:b/>
          <w:sz w:val="24"/>
          <w:szCs w:val="24"/>
        </w:rPr>
      </w:pP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платформы, содержащей образовательный контент, зависит качество освоения материала. Разумеется, вы можете просто набросать детям ссылки разных ресурсов Интернет для прочтения и выполнения тестов и онлайн-упражнений. Также вы можете создать сами тексты и формы тестов с помощью открытых документов (Google, MS Office-365, файлообменникиGoogleDrive, Yandexdisk, облако Mail.ru и т.д.). Однако, более комплексная реализация обучения с изучением нового материала, с его закреплением и проверками может быть полноценно осуществлена в единой парадигме лишь с помощью образовательного портала.</w:t>
      </w: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вам необходимо определиться с формой дистанционного обучения. Если вы хотите проводить занятия в режиме онлайн, собирая детей к экранам, вы можете воспользоваться бесплатными системами вебинаров или функцией электронного журнала по проведению онлайн-занятий с демонстрацией рабочего стола (функция доступна с января 2020 года). Если же вы выбираете асинхронный режим обучения, при котором вы и ваши ученики работают с ресурсами в свободном друг от друга режиме, необходимо выбрать соответствующую платформу с онлайн-уроками. Массово доступна Российская электронная школа (</w:t>
      </w:r>
      <w:hyperlink r:id="rId175" w:history="1">
        <w:r>
          <w:rPr>
            <w:rStyle w:val="a5"/>
            <w:rFonts w:ascii="Times New Roman" w:eastAsia="Times New Roman" w:hAnsi="Times New Roman" w:cs="Times New Roman"/>
            <w:b/>
            <w:bCs/>
            <w:color w:val="3B05FF"/>
            <w:sz w:val="24"/>
            <w:szCs w:val="24"/>
          </w:rPr>
          <w:t>https://resh.edu.ru/</w:t>
        </w:r>
      </w:hyperlink>
      <w:r>
        <w:rPr>
          <w:rFonts w:ascii="Times New Roman" w:eastAsia="Times New Roman" w:hAnsi="Times New Roman" w:cs="Times New Roman"/>
          <w:sz w:val="24"/>
          <w:szCs w:val="24"/>
        </w:rPr>
        <w:t>), Фоксфорд (</w:t>
      </w:r>
      <w:hyperlink r:id="rId176" w:history="1">
        <w:r>
          <w:rPr>
            <w:rStyle w:val="a5"/>
            <w:rFonts w:ascii="Times New Roman" w:eastAsia="Times New Roman" w:hAnsi="Times New Roman" w:cs="Times New Roman"/>
            <w:b/>
            <w:bCs/>
            <w:color w:val="3B05FF"/>
            <w:sz w:val="24"/>
            <w:szCs w:val="24"/>
          </w:rPr>
          <w:t>https://foxford.ru/</w:t>
        </w:r>
      </w:hyperlink>
      <w:r>
        <w:rPr>
          <w:rFonts w:ascii="Times New Roman" w:eastAsia="Times New Roman" w:hAnsi="Times New Roman" w:cs="Times New Roman"/>
          <w:sz w:val="24"/>
          <w:szCs w:val="24"/>
        </w:rPr>
        <w:t>) и Учи.ру (</w:t>
      </w:r>
      <w:hyperlink r:id="rId177" w:history="1">
        <w:r>
          <w:rPr>
            <w:rStyle w:val="a5"/>
            <w:rFonts w:ascii="Times New Roman" w:eastAsia="Times New Roman" w:hAnsi="Times New Roman" w:cs="Times New Roman"/>
            <w:b/>
            <w:bCs/>
            <w:color w:val="3B05FF"/>
            <w:sz w:val="24"/>
            <w:szCs w:val="24"/>
          </w:rPr>
          <w:t>https://uchi.ru/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другие популярные разработчики контента сделали свои ресурсы также бесплатными на период карантина.</w:t>
      </w: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же вы хотите построить урок с использованием собственных материалов, вам необходимо выбрать платформу для их размещения. Самое простое – загрузить материалы на файлообменник и разместить в электронном журнале на них ссылку. </w:t>
      </w: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Проводите обучение детей одного класса на одной общей платформе, используйте одну группу одного мессенджера (иначе детям и родителям очень трудно ориентироваться).</w:t>
      </w:r>
    </w:p>
    <w:p w:rsidR="006303FE" w:rsidRDefault="006303FE" w:rsidP="006303FE">
      <w:pPr>
        <w:spacing w:after="0" w:line="240" w:lineRule="auto"/>
        <w:ind w:firstLineChars="307" w:firstLine="737"/>
        <w:jc w:val="both"/>
        <w:rPr>
          <w:rFonts w:ascii="Times New Roman" w:eastAsia="Times New Roman" w:hAnsi="Times New Roman" w:cs="Arial"/>
          <w:sz w:val="24"/>
          <w:szCs w:val="24"/>
        </w:rPr>
      </w:pPr>
    </w:p>
    <w:p w:rsidR="006303FE" w:rsidRDefault="006303FE" w:rsidP="006303FE">
      <w:pPr>
        <w:spacing w:after="0" w:line="240" w:lineRule="auto"/>
        <w:ind w:firstLineChars="307" w:firstLine="740"/>
        <w:jc w:val="center"/>
        <w:rPr>
          <w:rFonts w:ascii="Times New Roman" w:eastAsia="Times New Roman" w:hAnsi="Times New Roman" w:cs="Arial"/>
          <w:b/>
          <w:sz w:val="24"/>
          <w:szCs w:val="24"/>
        </w:rPr>
      </w:pPr>
      <w:r>
        <w:rPr>
          <w:rFonts w:ascii="Times New Roman" w:eastAsia="Times New Roman" w:hAnsi="Times New Roman" w:cs="Arial"/>
          <w:b/>
          <w:sz w:val="24"/>
          <w:szCs w:val="24"/>
        </w:rPr>
        <w:t>РЕКОМЕНДАЦИИ ПО ПРОЕКТИРОВАНИЮ УРОКА</w:t>
      </w:r>
    </w:p>
    <w:p w:rsidR="006303FE" w:rsidRDefault="006303FE" w:rsidP="006303FE">
      <w:pPr>
        <w:spacing w:after="0" w:line="240" w:lineRule="auto"/>
        <w:ind w:firstLineChars="314" w:firstLine="757"/>
        <w:jc w:val="both"/>
        <w:rPr>
          <w:rFonts w:ascii="Times New Roman" w:eastAsia="Times New Roman" w:hAnsi="Times New Roman" w:cs="Arial"/>
          <w:sz w:val="24"/>
          <w:szCs w:val="24"/>
        </w:rPr>
      </w:pPr>
      <w:r>
        <w:rPr>
          <w:rFonts w:ascii="Times New Roman" w:eastAsia="Times New Roman" w:hAnsi="Times New Roman" w:cs="Arial"/>
          <w:b/>
          <w:bCs/>
          <w:i/>
          <w:iCs/>
          <w:sz w:val="24"/>
          <w:szCs w:val="24"/>
        </w:rPr>
        <w:t>Проектирование урока</w:t>
      </w:r>
      <w:r>
        <w:rPr>
          <w:rFonts w:ascii="Times New Roman" w:eastAsia="Times New Roman" w:hAnsi="Times New Roman" w:cs="Arial"/>
          <w:sz w:val="24"/>
          <w:szCs w:val="24"/>
        </w:rPr>
        <w:t xml:space="preserve"> с применением дистанционных технологий и электронного обучения происходит в несколько этапов.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1. Обращение к календарно-тематическому планированию.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2. Корректировка количества времени, необходимого для изучения данной темы.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3. Определение типа урока.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4. Выбор педагогических технологий и приемов (например, смешанное обучение (модели «Перевернутый класс», «Смена рабочих зон»; кейс-технологии, проектное обучение и т.д.).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5. Отбор образовательных платформ и ресурсов для проведения урока.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6. Определение форматов учебного взаимодействия на каждом этапе урока (онлайн-этап с применением ВКС, консультирование в процессе работы с заданием на платформе «Дневник.ру» или в специально созданной для оперативного взаимодействия группе/чате, работа с документом совместного редактирования (например,  на платформе «Дневник.ру»), обращение детей к работе с видео/аудиоматериалами образовательных платформ (например, РЭШ, МЭО и др.) и последующее обсуждение, выполнение обучающимися заданий учебника и направление выполненной работы учителю через удобный  канал связи (электронная почта, загрузка файлов в «Дневник.ру» и др.).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7. Определение времени работы на каждом этапе (в совокупности не более 30 минут).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8. Составление технологической карты урока. </w:t>
      </w:r>
    </w:p>
    <w:p w:rsidR="006303FE" w:rsidRDefault="006303FE" w:rsidP="006303FE">
      <w:pPr>
        <w:spacing w:after="0" w:line="240" w:lineRule="auto"/>
        <w:ind w:firstLineChars="294" w:firstLine="706"/>
        <w:rPr>
          <w:rFonts w:ascii="Times New Roman" w:eastAsia="Times New Roman" w:hAnsi="Times New Roman" w:cs="Arial"/>
          <w:sz w:val="24"/>
          <w:szCs w:val="24"/>
        </w:rPr>
      </w:pPr>
      <w:r>
        <w:rPr>
          <w:rFonts w:ascii="Times New Roman" w:eastAsia="Times New Roman" w:hAnsi="Times New Roman" w:cs="Arial"/>
          <w:sz w:val="24"/>
          <w:szCs w:val="24"/>
        </w:rPr>
        <w:t xml:space="preserve">9. Составление маршрутного листа для обучающегося по работе на уроке. </w:t>
      </w:r>
    </w:p>
    <w:p w:rsidR="006303FE" w:rsidRDefault="006303FE" w:rsidP="006303FE">
      <w:pPr>
        <w:shd w:val="clear" w:color="auto" w:fill="FFFFFF"/>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Arial"/>
          <w:sz w:val="24"/>
          <w:szCs w:val="24"/>
        </w:rPr>
        <w:t xml:space="preserve">10. </w:t>
      </w:r>
      <w:r>
        <w:rPr>
          <w:rFonts w:ascii="Times New Roman" w:eastAsia="Times New Roman" w:hAnsi="Times New Roman" w:cs="Times New Roman"/>
          <w:sz w:val="24"/>
          <w:szCs w:val="24"/>
        </w:rPr>
        <w:t>Обратная связь.</w:t>
      </w:r>
      <w:r>
        <w:rPr>
          <w:rFonts w:ascii="Times New Roman" w:eastAsia="Times New Roman" w:hAnsi="Times New Roman" w:cs="Times New Roman"/>
          <w:b/>
          <w:sz w:val="24"/>
          <w:szCs w:val="24"/>
        </w:rPr>
        <w:t xml:space="preserve"> </w:t>
      </w:r>
      <w:r>
        <w:rPr>
          <w:rFonts w:ascii="Times New Roman" w:eastAsia="Times New Roman" w:hAnsi="Times New Roman" w:cs="Arial"/>
          <w:sz w:val="24"/>
          <w:szCs w:val="24"/>
        </w:rPr>
        <w:t xml:space="preserve">Продумывание вариантов обратной связи (Каким образом и в какое время дети направляют выполненные работы учителю? Например, загружают файлы в «Дневник.ру», присылают по электронной почте, размещают в специально созданном блоге класса (или группе) и т.д.). </w:t>
      </w: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Контакт с учениками</w:t>
      </w:r>
      <w:r>
        <w:rPr>
          <w:rFonts w:ascii="Times New Roman" w:eastAsia="Times New Roman" w:hAnsi="Times New Roman" w:cs="Times New Roman"/>
          <w:sz w:val="24"/>
          <w:szCs w:val="24"/>
        </w:rPr>
        <w:t xml:space="preserve"> в дистанционном обучении – </w:t>
      </w:r>
      <w:r>
        <w:rPr>
          <w:rFonts w:ascii="Times New Roman" w:eastAsia="Times New Roman" w:hAnsi="Times New Roman" w:cs="Times New Roman"/>
          <w:b/>
          <w:i/>
          <w:sz w:val="24"/>
          <w:szCs w:val="24"/>
        </w:rPr>
        <w:t>самое важное</w:t>
      </w:r>
      <w:r>
        <w:rPr>
          <w:rFonts w:ascii="Times New Roman" w:eastAsia="Times New Roman" w:hAnsi="Times New Roman" w:cs="Times New Roman"/>
          <w:sz w:val="24"/>
          <w:szCs w:val="24"/>
        </w:rPr>
        <w:t>. Необходимо постоянно контролировать, понятна ли поставленная задача, обеспечен ли полноценный доступ к материалам обучения и т.д. Мы рекомендуем использовать групповые рассылки в электронном дневнике. Также вы вправе пользоваться для этих целей мессенджерами (Viber, Whats</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pp и т.д.) и ресурсами социальных сетей (ВКонтакте, </w:t>
      </w:r>
      <w:r>
        <w:rPr>
          <w:rFonts w:ascii="Times New Roman" w:eastAsia="Times New Roman" w:hAnsi="Times New Roman" w:cs="Times New Roman"/>
          <w:sz w:val="24"/>
          <w:szCs w:val="24"/>
          <w:lang w:val="en-US"/>
        </w:rPr>
        <w:t>Facebook</w:t>
      </w:r>
      <w:r>
        <w:rPr>
          <w:rFonts w:ascii="Times New Roman" w:eastAsia="Times New Roman" w:hAnsi="Times New Roman" w:cs="Times New Roman"/>
          <w:sz w:val="24"/>
          <w:szCs w:val="24"/>
        </w:rPr>
        <w:t xml:space="preserve"> и т.д.).</w:t>
      </w: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забывайте о том, что график проведения занятий должен соблюдаться, и к моменту начала обучения все материалы должны быть размещены и доведены до детей. Не забывайте также и о том, что задания с открытым ответом и присланные на проверку вам материалы должны быть оценены не позднее, чем за 3 часа до начала нового занятия, иначе дети потеряют мотивацию и ощущение серьезности дистанционного урока.</w:t>
      </w:r>
    </w:p>
    <w:p w:rsidR="006303FE" w:rsidRDefault="006303FE" w:rsidP="006303FE">
      <w:pPr>
        <w:spacing w:after="0" w:line="240" w:lineRule="auto"/>
        <w:ind w:firstLineChars="294" w:firstLine="706"/>
        <w:rPr>
          <w:rFonts w:ascii="Times New Roman" w:eastAsia="Times New Roman" w:hAnsi="Times New Roman" w:cs="Arial"/>
          <w:sz w:val="24"/>
          <w:szCs w:val="24"/>
        </w:rPr>
      </w:pPr>
    </w:p>
    <w:p w:rsidR="006303FE" w:rsidRDefault="006303FE" w:rsidP="006303F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УРОКА</w:t>
      </w:r>
    </w:p>
    <w:p w:rsidR="006303FE" w:rsidRDefault="006303FE" w:rsidP="006303FE">
      <w:pPr>
        <w:shd w:val="clear" w:color="auto" w:fill="FFFFFF"/>
        <w:spacing w:after="0" w:line="240" w:lineRule="auto"/>
        <w:jc w:val="center"/>
        <w:rPr>
          <w:rFonts w:ascii="Times New Roman" w:eastAsia="Times New Roman" w:hAnsi="Times New Roman" w:cs="Times New Roman"/>
          <w:b/>
          <w:sz w:val="24"/>
          <w:szCs w:val="24"/>
        </w:rPr>
      </w:pP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помнить, что дистанционный урок практически идентичен очному занятию по своей структуре (дидактическому срезу), а именно:</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Организационный момент и построение задач и цели</w:t>
      </w:r>
      <w:r>
        <w:rPr>
          <w:rFonts w:ascii="Times New Roman" w:eastAsia="Times New Roman" w:hAnsi="Times New Roman" w:cs="Times New Roman"/>
          <w:sz w:val="24"/>
          <w:szCs w:val="24"/>
        </w:rPr>
        <w:t xml:space="preserve"> – определены четкие задачи для учащихся, обозначено время освоения материала, расписание занятий т.д.</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Проверка домашнего задания</w:t>
      </w:r>
      <w:r>
        <w:rPr>
          <w:rFonts w:ascii="Times New Roman" w:eastAsia="Times New Roman" w:hAnsi="Times New Roman" w:cs="Times New Roman"/>
          <w:sz w:val="24"/>
          <w:szCs w:val="24"/>
        </w:rPr>
        <w:t xml:space="preserve"> – общий обзор успехов и неудач учеников при его выполнении, разъяснение сложных моментов и т.д.</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Актуализация знаний</w:t>
      </w:r>
      <w:r>
        <w:rPr>
          <w:rFonts w:ascii="Times New Roman" w:eastAsia="Times New Roman" w:hAnsi="Times New Roman" w:cs="Times New Roman"/>
          <w:sz w:val="24"/>
          <w:szCs w:val="24"/>
        </w:rPr>
        <w:t xml:space="preserve"> – используются различные методы повышения мотивации к изучению нового материала – видеоролики, учебная задача. Если данный этап вы предпочитаете реализовывать в виде фронтальной работы с классом – не беда, можно просто разместить список вопросов, не требуя ответа, так как они сами собой уже подготовят ребенка к новой учебной задаче.</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Первичное усвоение новых знаний</w:t>
      </w:r>
      <w:r>
        <w:rPr>
          <w:rFonts w:ascii="Times New Roman" w:eastAsia="Times New Roman" w:hAnsi="Times New Roman" w:cs="Times New Roman"/>
          <w:sz w:val="24"/>
          <w:szCs w:val="24"/>
        </w:rPr>
        <w:t xml:space="preserve"> – использование ресурсов образовательных порталов или разработок учителя, размещенных на общедоступных ресурсах. Однако перед прочтением материала ученики должны четко знать, что от них требуется, необходимо указать, на что обратить особое внимание, какие знания и практические навыки будут проверяться; в общем, достаточно четко должны быть поставлены задачи непосредственно перед самостоятельным изучением нового для ученика материала.</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Первичная проверка понимания и закрепление</w:t>
      </w:r>
      <w:r>
        <w:rPr>
          <w:rFonts w:ascii="Times New Roman" w:eastAsia="Times New Roman" w:hAnsi="Times New Roman" w:cs="Times New Roman"/>
          <w:sz w:val="24"/>
          <w:szCs w:val="24"/>
        </w:rPr>
        <w:t xml:space="preserve"> – идеальный вариант реализовать данный этап непосредственно при изучении нового материала, перемежая образовательный контент заданиями, интерактивными моделями и вопросами для самопроверки. На мощных образовательных порталах все так и сделано, а в среде дистанционного обучения (Moodle) для этих целей есть интерактивная лекция. Если же материал осваивается на основе размещенных вами файлов, то прямо в текстовых файлах или презентациях постарайтесь разместить эти элементы.</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Контроль освоения</w:t>
      </w:r>
      <w:r>
        <w:rPr>
          <w:rFonts w:ascii="Times New Roman" w:eastAsia="Times New Roman" w:hAnsi="Times New Roman" w:cs="Times New Roman"/>
          <w:sz w:val="24"/>
          <w:szCs w:val="24"/>
        </w:rPr>
        <w:t>, анализ допущенных ошибок и их коррекция – реализуются с помощью тестов, интегрированных интерактивных моделей и форм сбора ответов. Не забывайте своевременно проверять задания и публично/частно информировать учеников об их достижениях и допущенных ошибках.</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Домашнее задание и инструкция</w:t>
      </w:r>
      <w:r>
        <w:rPr>
          <w:rFonts w:ascii="Times New Roman" w:eastAsia="Times New Roman" w:hAnsi="Times New Roman" w:cs="Times New Roman"/>
          <w:sz w:val="24"/>
          <w:szCs w:val="24"/>
        </w:rPr>
        <w:t xml:space="preserve"> по его выполнению.</w:t>
      </w:r>
    </w:p>
    <w:p w:rsidR="006303FE" w:rsidRDefault="006303FE" w:rsidP="006303FE">
      <w:pPr>
        <w:numPr>
          <w:ilvl w:val="0"/>
          <w:numId w:val="16"/>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Рефлексия и обратная связь</w:t>
      </w:r>
      <w:r>
        <w:rPr>
          <w:rFonts w:ascii="Times New Roman" w:eastAsia="Times New Roman" w:hAnsi="Times New Roman" w:cs="Times New Roman"/>
          <w:sz w:val="24"/>
          <w:szCs w:val="24"/>
        </w:rPr>
        <w:t>.</w:t>
      </w:r>
    </w:p>
    <w:p w:rsidR="006303FE" w:rsidRDefault="006303FE" w:rsidP="006303F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немного об образовательном контенте – тех материалах, с помощью которых вы будете организовывать изучение нового материала. Поставьте себя на место ученика и представьте себе, какой объем необработанной информации на него будет скинут в случае массового перехода всех учителей на обучение в режиме онлайн. В этой связи подойдите критически к качеству материалов, которые вы используете в своей работе, их освоение (чтение, осмысление, выполнение заданий первичной проверки понимания и закрепления) не должно занимать более 45 минут – 1 часа:</w:t>
      </w:r>
    </w:p>
    <w:p w:rsidR="006303FE" w:rsidRDefault="006303FE" w:rsidP="006303FE">
      <w:pPr>
        <w:numPr>
          <w:ilvl w:val="0"/>
          <w:numId w:val="17"/>
        </w:numPr>
        <w:shd w:val="clear" w:color="auto" w:fill="FFFFFF"/>
        <w:tabs>
          <w:tab w:val="clear" w:pos="720"/>
          <w:tab w:val="num" w:pos="0"/>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Избегайте длинных текстов. Оставьте в тексте самое важное, сделав пометки о наличии дополнительного материала в случае, если тема ребенка заинтересовала.</w:t>
      </w:r>
    </w:p>
    <w:p w:rsidR="006303FE" w:rsidRDefault="006303FE" w:rsidP="006303FE">
      <w:pPr>
        <w:numPr>
          <w:ilvl w:val="0"/>
          <w:numId w:val="17"/>
        </w:numPr>
        <w:shd w:val="clear" w:color="auto" w:fill="FFFFFF"/>
        <w:tabs>
          <w:tab w:val="clear" w:pos="720"/>
          <w:tab w:val="num" w:pos="0"/>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Структурируйте текст, текст должен быть разбит на части. Желательно краткое подведение итогов в конце.</w:t>
      </w:r>
    </w:p>
    <w:p w:rsidR="006303FE" w:rsidRDefault="006303FE" w:rsidP="006303FE">
      <w:pPr>
        <w:numPr>
          <w:ilvl w:val="0"/>
          <w:numId w:val="17"/>
        </w:numPr>
        <w:shd w:val="clear" w:color="auto" w:fill="FFFFFF"/>
        <w:tabs>
          <w:tab w:val="clear" w:pos="720"/>
          <w:tab w:val="num" w:pos="0"/>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Используйте тексты с инфографикой – схемы и прочая визуализация позволяют более качественно понять материал и запомнить его.</w:t>
      </w:r>
    </w:p>
    <w:p w:rsidR="006303FE" w:rsidRDefault="006303FE" w:rsidP="006303FE">
      <w:pPr>
        <w:numPr>
          <w:ilvl w:val="0"/>
          <w:numId w:val="17"/>
        </w:numPr>
        <w:shd w:val="clear" w:color="auto" w:fill="FFFFFF"/>
        <w:tabs>
          <w:tab w:val="clear" w:pos="720"/>
          <w:tab w:val="num" w:pos="0"/>
          <w:tab w:val="left" w:pos="851"/>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и учебные блоки должны быть сбалансированными по объему и сложности.</w:t>
      </w:r>
    </w:p>
    <w:p w:rsidR="006303FE" w:rsidRDefault="006303FE" w:rsidP="006303FE">
      <w:pPr>
        <w:spacing w:after="0" w:line="240" w:lineRule="auto"/>
      </w:pPr>
    </w:p>
    <w:p w:rsidR="006303FE" w:rsidRPr="00462057" w:rsidRDefault="006303FE" w:rsidP="006303FE">
      <w:pPr>
        <w:jc w:val="both"/>
        <w:rPr>
          <w:rFonts w:ascii="Times New Roman" w:eastAsia="Times New Roman" w:hAnsi="Times New Roman" w:cs="Arial"/>
          <w:sz w:val="28"/>
          <w:szCs w:val="28"/>
        </w:rPr>
      </w:pPr>
    </w:p>
    <w:p w:rsidR="00BB3AFD" w:rsidRDefault="00BB3AFD">
      <w:bookmarkStart w:id="0" w:name="_GoBack"/>
      <w:bookmarkEnd w:id="0"/>
    </w:p>
    <w:p w:rsidR="00BB3AFD" w:rsidRDefault="002A7178">
      <w:r>
        <w:rPr>
          <w:rFonts w:ascii="Times New Roman" w:eastAsia="Times New Roman" w:hAnsi="Times New Roman" w:cs="Arial"/>
          <w:sz w:val="28"/>
          <w:szCs w:val="28"/>
        </w:rPr>
        <w:t xml:space="preserve"> </w:t>
      </w:r>
    </w:p>
    <w:p w:rsidR="00BB3AFD" w:rsidRDefault="00BB3AFD" w:rsidP="00BB3AFD">
      <w:pPr>
        <w:ind w:firstLineChars="242" w:firstLine="678"/>
        <w:jc w:val="both"/>
        <w:rPr>
          <w:rFonts w:ascii="Times New Roman" w:eastAsia="Times New Roman" w:hAnsi="Times New Roman" w:cs="Arial"/>
          <w:sz w:val="28"/>
          <w:szCs w:val="28"/>
        </w:rPr>
      </w:pPr>
    </w:p>
    <w:sectPr w:rsidR="00BB3AFD" w:rsidSect="00BB3AFD">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FF2C0"/>
    <w:multiLevelType w:val="hybridMultilevel"/>
    <w:tmpl w:val="8A78924E"/>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15:restartNumberingAfterBreak="0">
    <w:nsid w:val="FBFFDB00"/>
    <w:multiLevelType w:val="hybridMultilevel"/>
    <w:tmpl w:val="99D872C4"/>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 w15:restartNumberingAfterBreak="0">
    <w:nsid w:val="FDF7CFD0"/>
    <w:multiLevelType w:val="hybridMultilevel"/>
    <w:tmpl w:val="6464A974"/>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15:restartNumberingAfterBreak="0">
    <w:nsid w:val="FEFF9A00"/>
    <w:multiLevelType w:val="hybridMultilevel"/>
    <w:tmpl w:val="12687CE4"/>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4" w15:restartNumberingAfterBreak="0">
    <w:nsid w:val="FF9FFF60"/>
    <w:multiLevelType w:val="hybridMultilevel"/>
    <w:tmpl w:val="34727DF0"/>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5" w15:restartNumberingAfterBreak="0">
    <w:nsid w:val="FFFEBD30"/>
    <w:multiLevelType w:val="hybridMultilevel"/>
    <w:tmpl w:val="0AB046EA"/>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6" w15:restartNumberingAfterBreak="0">
    <w:nsid w:val="FFFEF5D0"/>
    <w:multiLevelType w:val="hybridMultilevel"/>
    <w:tmpl w:val="D8B6604A"/>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7" w15:restartNumberingAfterBreak="0">
    <w:nsid w:val="FFFFE920"/>
    <w:multiLevelType w:val="hybridMultilevel"/>
    <w:tmpl w:val="9606EA0E"/>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8" w15:restartNumberingAfterBreak="0">
    <w:nsid w:val="FFFFFB20"/>
    <w:multiLevelType w:val="hybridMultilevel"/>
    <w:tmpl w:val="A246C7AA"/>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9" w15:restartNumberingAfterBreak="0">
    <w:nsid w:val="067567E5"/>
    <w:multiLevelType w:val="multilevel"/>
    <w:tmpl w:val="0434A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7022CA"/>
    <w:multiLevelType w:val="hybridMultilevel"/>
    <w:tmpl w:val="C8085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B04B92"/>
    <w:multiLevelType w:val="multilevel"/>
    <w:tmpl w:val="CA326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FF7E6B0"/>
    <w:multiLevelType w:val="hybridMultilevel"/>
    <w:tmpl w:val="59A6CD0E"/>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3" w15:restartNumberingAfterBreak="0">
    <w:nsid w:val="7FFFA3F0"/>
    <w:multiLevelType w:val="hybridMultilevel"/>
    <w:tmpl w:val="6FD258B4"/>
    <w:lvl w:ilvl="0" w:tplc="040900F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13"/>
  </w:num>
  <w:num w:numId="2">
    <w:abstractNumId w:val="5"/>
  </w:num>
  <w:num w:numId="3">
    <w:abstractNumId w:val="5"/>
  </w:num>
  <w:num w:numId="4">
    <w:abstractNumId w:val="3"/>
  </w:num>
  <w:num w:numId="5">
    <w:abstractNumId w:val="7"/>
  </w:num>
  <w:num w:numId="6">
    <w:abstractNumId w:val="2"/>
  </w:num>
  <w:num w:numId="7">
    <w:abstractNumId w:val="12"/>
  </w:num>
  <w:num w:numId="8">
    <w:abstractNumId w:val="4"/>
  </w:num>
  <w:num w:numId="9">
    <w:abstractNumId w:val="1"/>
  </w:num>
  <w:num w:numId="10">
    <w:abstractNumId w:val="0"/>
  </w:num>
  <w:num w:numId="11">
    <w:abstractNumId w:val="8"/>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08"/>
  <w:drawingGridHorizontalSpacing w:val="1000"/>
  <w:drawingGridVerticalSpacing w:val="1000"/>
  <w:characterSpacingControl w:val="doNotCompress"/>
  <w:compat>
    <w:useFELayout/>
    <w:compatSetting w:name="compatibilityMode" w:uri="http://schemas.microsoft.com/office/word" w:val="12"/>
  </w:compat>
  <w:rsids>
    <w:rsidRoot w:val="00BB3AFD"/>
    <w:rsid w:val="00027414"/>
    <w:rsid w:val="002A7178"/>
    <w:rsid w:val="002D50EC"/>
    <w:rsid w:val="00466161"/>
    <w:rsid w:val="004F4199"/>
    <w:rsid w:val="0057024A"/>
    <w:rsid w:val="005F5990"/>
    <w:rsid w:val="006303FE"/>
    <w:rsid w:val="006A516E"/>
    <w:rsid w:val="00700655"/>
    <w:rsid w:val="0072186E"/>
    <w:rsid w:val="007A14F2"/>
    <w:rsid w:val="00A46D88"/>
    <w:rsid w:val="00B607A0"/>
    <w:rsid w:val="00B61FE3"/>
    <w:rsid w:val="00BB3AFD"/>
    <w:rsid w:val="00BE4E8B"/>
    <w:rsid w:val="00C66C4C"/>
    <w:rsid w:val="00CE53C3"/>
    <w:rsid w:val="00DE3206"/>
    <w:rsid w:val="00E448DF"/>
    <w:rsid w:val="00E55E2D"/>
    <w:rsid w:val="00E719DA"/>
    <w:rsid w:val="00E87C75"/>
    <w:rsid w:val="00FB785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FD"/>
  </w:style>
  <w:style w:type="paragraph" w:styleId="2">
    <w:name w:val="heading 2"/>
    <w:basedOn w:val="a"/>
    <w:link w:val="20"/>
    <w:uiPriority w:val="9"/>
    <w:qFormat/>
    <w:rsid w:val="00CE53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CE53C3"/>
    <w:pPr>
      <w:keepNext/>
      <w:keepLines/>
      <w:spacing w:before="200" w:after="0"/>
      <w:outlineLvl w:val="4"/>
    </w:pPr>
    <w:rPr>
      <w:rFonts w:asciiTheme="majorHAnsi" w:eastAsiaTheme="majorEastAsia" w:hAnsiTheme="majorHAnsi" w:cstheme="majorBidi"/>
      <w:color w:val="182F4A"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3AFD"/>
    <w:pPr>
      <w:ind w:left="720"/>
      <w:contextualSpacing/>
    </w:pPr>
  </w:style>
  <w:style w:type="character" w:customStyle="1" w:styleId="20">
    <w:name w:val="Заголовок 2 Знак"/>
    <w:basedOn w:val="a0"/>
    <w:link w:val="2"/>
    <w:uiPriority w:val="9"/>
    <w:rsid w:val="00CE53C3"/>
    <w:rPr>
      <w:rFonts w:ascii="Times New Roman" w:eastAsia="Times New Roman" w:hAnsi="Times New Roman" w:cs="Times New Roman"/>
      <w:b/>
      <w:bCs/>
      <w:sz w:val="36"/>
      <w:szCs w:val="36"/>
      <w:lang w:eastAsia="ru-RU"/>
    </w:rPr>
  </w:style>
  <w:style w:type="table" w:styleId="a4">
    <w:name w:val="Table Grid"/>
    <w:basedOn w:val="a1"/>
    <w:uiPriority w:val="39"/>
    <w:rsid w:val="00CE53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CE53C3"/>
    <w:rPr>
      <w:color w:val="0000FF"/>
      <w:u w:val="single"/>
    </w:rPr>
  </w:style>
  <w:style w:type="paragraph" w:styleId="a6">
    <w:name w:val="Normal (Web)"/>
    <w:basedOn w:val="a"/>
    <w:uiPriority w:val="99"/>
    <w:unhideWhenUsed/>
    <w:rsid w:val="00CE5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aliases w:val="НУЖНЫЙ"/>
    <w:link w:val="a8"/>
    <w:uiPriority w:val="1"/>
    <w:qFormat/>
    <w:rsid w:val="00CE53C3"/>
    <w:pPr>
      <w:spacing w:after="0" w:line="240" w:lineRule="auto"/>
    </w:pPr>
    <w:rPr>
      <w:rFonts w:ascii="Calibri" w:eastAsia="Calibri" w:hAnsi="Calibri" w:cs="Times New Roman"/>
      <w:lang w:eastAsia="en-US"/>
    </w:rPr>
  </w:style>
  <w:style w:type="character" w:customStyle="1" w:styleId="a8">
    <w:name w:val="Без интервала Знак"/>
    <w:aliases w:val="НУЖНЫЙ Знак"/>
    <w:basedOn w:val="a0"/>
    <w:link w:val="a7"/>
    <w:uiPriority w:val="1"/>
    <w:rsid w:val="00CE53C3"/>
    <w:rPr>
      <w:rFonts w:ascii="Calibri" w:eastAsia="Calibri" w:hAnsi="Calibri" w:cs="Times New Roman"/>
      <w:lang w:eastAsia="en-US"/>
    </w:rPr>
  </w:style>
  <w:style w:type="character" w:customStyle="1" w:styleId="50">
    <w:name w:val="Заголовок 5 Знак"/>
    <w:basedOn w:val="a0"/>
    <w:link w:val="5"/>
    <w:uiPriority w:val="9"/>
    <w:semiHidden/>
    <w:rsid w:val="00CE53C3"/>
    <w:rPr>
      <w:rFonts w:asciiTheme="majorHAnsi" w:eastAsiaTheme="majorEastAsia" w:hAnsiTheme="majorHAnsi" w:cstheme="majorBidi"/>
      <w:color w:val="182F4A" w:themeColor="accent1" w:themeShade="7F"/>
    </w:rPr>
  </w:style>
  <w:style w:type="character" w:styleId="a9">
    <w:name w:val="Strong"/>
    <w:uiPriority w:val="22"/>
    <w:qFormat/>
    <w:rsid w:val="00E71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1118/" TargetMode="External"/><Relationship Id="rId117" Type="http://schemas.openxmlformats.org/officeDocument/2006/relationships/hyperlink" Target="https://www.slova.org.ru/" TargetMode="External"/><Relationship Id="rId21" Type="http://schemas.openxmlformats.org/officeDocument/2006/relationships/hyperlink" Target="https://resh.edu.ru/subject/lesson/1056/" TargetMode="External"/><Relationship Id="rId42" Type="http://schemas.openxmlformats.org/officeDocument/2006/relationships/hyperlink" Target="https://resh.edu.ru/subject/lesson/1188/" TargetMode="External"/><Relationship Id="rId47" Type="http://schemas.openxmlformats.org/officeDocument/2006/relationships/hyperlink" Target="https://resh.edu.ru/subject/lesson/1428/" TargetMode="External"/><Relationship Id="rId63" Type="http://schemas.openxmlformats.org/officeDocument/2006/relationships/hyperlink" Target="http://academy.mosmetod.ru/kollektsiya/yazyk-reklamy-mify-arkhetipy-i-manipulyatsii" TargetMode="External"/><Relationship Id="rId68" Type="http://schemas.openxmlformats.org/officeDocument/2006/relationships/hyperlink" Target="https://resh.edu.ru/subject/lesson/4664/main/106603/" TargetMode="External"/><Relationship Id="rId84" Type="http://schemas.openxmlformats.org/officeDocument/2006/relationships/hyperlink" Target="https://resh.edu.ru/subject/lesson/3669/main/115126/" TargetMode="External"/><Relationship Id="rId89" Type="http://schemas.openxmlformats.org/officeDocument/2006/relationships/hyperlink" Target="https://www.youtube.com/watch?v=uOsKjeZbeMI" TargetMode="External"/><Relationship Id="rId112" Type="http://schemas.openxmlformats.org/officeDocument/2006/relationships/hyperlink" Target="https://interneturok.ru/lesson/literatura/10-klass/a-p-chehov/a-p-chehov-chelovek-v-futlyare" TargetMode="External"/><Relationship Id="rId133" Type="http://schemas.openxmlformats.org/officeDocument/2006/relationships/hyperlink" Target="https://infourok.ru/go.html?href=http%3A%2F%2Fschool.holm.ru" TargetMode="External"/><Relationship Id="rId138" Type="http://schemas.openxmlformats.org/officeDocument/2006/relationships/hyperlink" Target="https://infourok.ru/go.html?href=http%3A%2F%2Fwww.gramma.ru" TargetMode="External"/><Relationship Id="rId154" Type="http://schemas.openxmlformats.org/officeDocument/2006/relationships/hyperlink" Target="https://infourok.ru/go.html?href=http%3A%2F%2Fslova.ndo.ru" TargetMode="External"/><Relationship Id="rId159" Type="http://schemas.openxmlformats.org/officeDocument/2006/relationships/hyperlink" Target="https://infourok.ru/go.html?href=http%3A%2F%2Fgramota.ru%2Fbook%2Fritorika%2F" TargetMode="External"/><Relationship Id="rId175" Type="http://schemas.openxmlformats.org/officeDocument/2006/relationships/hyperlink" Target="https://resh.edu.ru/" TargetMode="External"/><Relationship Id="rId170" Type="http://schemas.openxmlformats.org/officeDocument/2006/relationships/hyperlink" Target="https://infourok.ru/go.html?href=http%3A%2F%2Flit.1september.ru" TargetMode="External"/><Relationship Id="rId16" Type="http://schemas.openxmlformats.org/officeDocument/2006/relationships/hyperlink" Target="https://resh.edu.ru/subject/lesson/1116/" TargetMode="External"/><Relationship Id="rId107" Type="http://schemas.openxmlformats.org/officeDocument/2006/relationships/hyperlink" Target="https://interneturok.ru/lesson/literatura/10-klass/a-n-ostrovskiy/piesa-a-n-ostrovskogo-groza-drama-ili-tragediya" TargetMode="External"/><Relationship Id="rId11" Type="http://schemas.openxmlformats.org/officeDocument/2006/relationships/hyperlink" Target="https://resh.edu.ru/subject/lesson/942/" TargetMode="External"/><Relationship Id="rId32" Type="http://schemas.openxmlformats.org/officeDocument/2006/relationships/hyperlink" Target="https://resh.edu.ru/subject/lesson/1293/" TargetMode="External"/><Relationship Id="rId37" Type="http://schemas.openxmlformats.org/officeDocument/2006/relationships/hyperlink" Target="https://resh.edu.ru/subject/lesson/1250/" TargetMode="External"/><Relationship Id="rId53" Type="http://schemas.openxmlformats.org/officeDocument/2006/relationships/hyperlink" Target="https://resh.edu.ru/subject/lesson/1940/main/" TargetMode="External"/><Relationship Id="rId58" Type="http://schemas.openxmlformats.org/officeDocument/2006/relationships/hyperlink" Target="http://new.gramota.ru/biblio/readingroom/textbooks/gramota/ortho" TargetMode="External"/><Relationship Id="rId74" Type="http://schemas.openxmlformats.org/officeDocument/2006/relationships/hyperlink" Target="https://resh.edu.ru/subject/lesson/2245/main/" TargetMode="External"/><Relationship Id="rId79" Type="http://schemas.openxmlformats.org/officeDocument/2006/relationships/hyperlink" Target="https://resh.edu.ru/subject/lesson/4790/start/175664/" TargetMode="External"/><Relationship Id="rId102" Type="http://schemas.openxmlformats.org/officeDocument/2006/relationships/hyperlink" Target="https://resh.edu.ru/subject/lesson/3067/main/" TargetMode="External"/><Relationship Id="rId123" Type="http://schemas.openxmlformats.org/officeDocument/2006/relationships/hyperlink" Target="http://www.domgogolya.ru/" TargetMode="External"/><Relationship Id="rId128" Type="http://schemas.openxmlformats.org/officeDocument/2006/relationships/hyperlink" Target="https://infourok.ru/go.html?href=http%3A%2F%2Fege.edu.ru%2FPortalWeb%2Findex.isp" TargetMode="External"/><Relationship Id="rId144" Type="http://schemas.openxmlformats.org/officeDocument/2006/relationships/hyperlink" Target="https://infourok.ru/go.html?href=http%3A%2F%2Fkrugosvet.ru" TargetMode="External"/><Relationship Id="rId149" Type="http://schemas.openxmlformats.org/officeDocument/2006/relationships/hyperlink" Target="https://infourok.ru/go.html?href=http%3A%2F%2Frus.1september.ru" TargetMode="External"/><Relationship Id="rId5" Type="http://schemas.openxmlformats.org/officeDocument/2006/relationships/webSettings" Target="webSettings.xml"/><Relationship Id="rId90" Type="http://schemas.openxmlformats.org/officeDocument/2006/relationships/hyperlink" Target="https://mogu-pisat.ru/stat/rasbor_poletov/?ELEMENT_ID=3131646" TargetMode="External"/><Relationship Id="rId95" Type="http://schemas.openxmlformats.org/officeDocument/2006/relationships/hyperlink" Target="https://resh.edu.ru/subject/lesson/2315/main/" TargetMode="External"/><Relationship Id="rId160" Type="http://schemas.openxmlformats.org/officeDocument/2006/relationships/hyperlink" Target="https://infourok.ru/go.html?href=http%3A%2F%2Fwww.ropryal.ru" TargetMode="External"/><Relationship Id="rId165" Type="http://schemas.openxmlformats.org/officeDocument/2006/relationships/hyperlink" Target="https://infourok.ru/go.html?href=http%3A%2F%2Fspravka.gramota.ru" TargetMode="External"/><Relationship Id="rId22" Type="http://schemas.openxmlformats.org/officeDocument/2006/relationships/hyperlink" Target="https://resh.edu.ru/subject/lesson/1081/" TargetMode="External"/><Relationship Id="rId27" Type="http://schemas.openxmlformats.org/officeDocument/2006/relationships/hyperlink" Target="https://resh.edu.ru/subject/lesson/1219/" TargetMode="External"/><Relationship Id="rId43" Type="http://schemas.openxmlformats.org/officeDocument/2006/relationships/hyperlink" Target="https://resh.edu.ru/subject/lesson/548/" TargetMode="External"/><Relationship Id="rId48" Type="http://schemas.openxmlformats.org/officeDocument/2006/relationships/hyperlink" Target="https://resh.edu.ru/subject/lesson/410/" TargetMode="External"/><Relationship Id="rId64" Type="http://schemas.openxmlformats.org/officeDocument/2006/relationships/hyperlink" Target="http://academy.mosmetod.ru/kollektsiya/raznye-litsa-yazykovoj-normy" TargetMode="External"/><Relationship Id="rId69" Type="http://schemas.openxmlformats.org/officeDocument/2006/relationships/hyperlink" Target="https://resh.edu.ru/subject/lesson/5886/main/175978/" TargetMode="External"/><Relationship Id="rId113" Type="http://schemas.openxmlformats.org/officeDocument/2006/relationships/hyperlink" Target="https://www.youtube.com/watch?v=ry5cndgHTqk" TargetMode="External"/><Relationship Id="rId118" Type="http://schemas.openxmlformats.org/officeDocument/2006/relationships/hyperlink" Target="https://resh.edu.ru/subject/lesson/5808/main/35317/" TargetMode="External"/><Relationship Id="rId134" Type="http://schemas.openxmlformats.org/officeDocument/2006/relationships/hyperlink" Target="https://infourok.ru/go.html?href=http%3A%2F%2Fmethod.altai.rcde.ru" TargetMode="External"/><Relationship Id="rId139" Type="http://schemas.openxmlformats.org/officeDocument/2006/relationships/hyperlink" Target="https://infourok.ru/go.html?href=http%3A%2F%2Faptechka.agava.ru" TargetMode="External"/><Relationship Id="rId80" Type="http://schemas.openxmlformats.org/officeDocument/2006/relationships/hyperlink" Target="https://resh.edu.ru/subject/lesson/5893/main/270972/" TargetMode="External"/><Relationship Id="rId85" Type="http://schemas.openxmlformats.org/officeDocument/2006/relationships/hyperlink" Target="https://resh.edu.ru/subject/lesson/410/" TargetMode="External"/><Relationship Id="rId150" Type="http://schemas.openxmlformats.org/officeDocument/2006/relationships/hyperlink" Target="https://infourok.ru/go.html?href=http%3A%2F%2Fwww.gramota.ru" TargetMode="External"/><Relationship Id="rId155" Type="http://schemas.openxmlformats.org/officeDocument/2006/relationships/hyperlink" Target="https://infourok.ru/go.html?href=http%3A%2F%2Fwww.rusword.org" TargetMode="External"/><Relationship Id="rId171" Type="http://schemas.openxmlformats.org/officeDocument/2006/relationships/hyperlink" Target="https://infourok.ru/go.html?href=http%3A%2F%2Flitera.edu.ru" TargetMode="External"/><Relationship Id="rId176" Type="http://schemas.openxmlformats.org/officeDocument/2006/relationships/hyperlink" Target="https://foxford.ru/" TargetMode="External"/><Relationship Id="rId12" Type="http://schemas.openxmlformats.org/officeDocument/2006/relationships/hyperlink" Target="https://resh.edu.ru/subject/lesson/943/" TargetMode="External"/><Relationship Id="rId17" Type="http://schemas.openxmlformats.org/officeDocument/2006/relationships/hyperlink" Target="https://resh.edu.ru/subject/lesson/404/" TargetMode="External"/><Relationship Id="rId33" Type="http://schemas.openxmlformats.org/officeDocument/2006/relationships/hyperlink" Target="https://resh.edu.ru/subject/lesson/1115/" TargetMode="External"/><Relationship Id="rId38" Type="http://schemas.openxmlformats.org/officeDocument/2006/relationships/hyperlink" Target="https://resh.edu.ru/subject/lesson/2615/main/" TargetMode="External"/><Relationship Id="rId59" Type="http://schemas.openxmlformats.org/officeDocument/2006/relationships/hyperlink" Target="https://edu.sirius.online" TargetMode="External"/><Relationship Id="rId103" Type="http://schemas.openxmlformats.org/officeDocument/2006/relationships/hyperlink" Target="https://resh.edu.ru/subject/lesson/2161/main/" TargetMode="External"/><Relationship Id="rId108" Type="http://schemas.openxmlformats.org/officeDocument/2006/relationships/hyperlink" Target="https://interneturok.ru/lesson/literatura/10-klass/i-a-goncharov/i-a-goncharov-roman-oblomov" TargetMode="External"/><Relationship Id="rId124" Type="http://schemas.openxmlformats.org/officeDocument/2006/relationships/hyperlink" Target="https://www.youtube.com/watch?v=YKpI7Q_3PA4" TargetMode="External"/><Relationship Id="rId129" Type="http://schemas.openxmlformats.org/officeDocument/2006/relationships/hyperlink" Target="https://infourok.ru/go.html?href=http%3A%2F%2Fwww.ict.edu.ru" TargetMode="External"/><Relationship Id="rId54" Type="http://schemas.openxmlformats.org/officeDocument/2006/relationships/hyperlink" Target="https://resh.edu.ru/subject/lesson/2619/main/" TargetMode="External"/><Relationship Id="rId70" Type="http://schemas.openxmlformats.org/officeDocument/2006/relationships/hyperlink" Target="https://resh.edu.ru/subject/lesson/3545/main/176010/" TargetMode="External"/><Relationship Id="rId75" Type="http://schemas.openxmlformats.org/officeDocument/2006/relationships/hyperlink" Target="https://resh.edu.ru/subject/lesson/4665/main/103670/" TargetMode="External"/><Relationship Id="rId91" Type="http://schemas.openxmlformats.org/officeDocument/2006/relationships/hyperlink" Target="https://resh.edu.ru/subject/lesson/2295/main/" TargetMode="External"/><Relationship Id="rId96" Type="http://schemas.openxmlformats.org/officeDocument/2006/relationships/hyperlink" Target="https://resh.edu.ru/subject/lesson/746/" TargetMode="External"/><Relationship Id="rId140" Type="http://schemas.openxmlformats.org/officeDocument/2006/relationships/hyperlink" Target="https://infourok.ru/go.html?href=http%3A%2F%2Fwww.pushkin.ru" TargetMode="External"/><Relationship Id="rId145" Type="http://schemas.openxmlformats.org/officeDocument/2006/relationships/hyperlink" Target="https://infourok.ru/go.html?href=http%3A%2F%2Fwww.giossary.ru" TargetMode="External"/><Relationship Id="rId161" Type="http://schemas.openxmlformats.org/officeDocument/2006/relationships/hyperlink" Target="https://infourok.ru/go.html?href=http%3A%2F%2Fwww.philol.msu.ru%2Frus%2Fgalya-1%2F" TargetMode="External"/><Relationship Id="rId166" Type="http://schemas.openxmlformats.org/officeDocument/2006/relationships/hyperlink" Target="https://infourok.ru/go.html?href=http%3A%2F%2Flikbez.spb.ru" TargetMode="External"/><Relationship Id="rId1" Type="http://schemas.openxmlformats.org/officeDocument/2006/relationships/customXml" Target="../customXml/item1.xml"/><Relationship Id="rId6" Type="http://schemas.openxmlformats.org/officeDocument/2006/relationships/hyperlink" Target="https://resh.edu.ru/subject/lesson/1221/" TargetMode="External"/><Relationship Id="rId23" Type="http://schemas.openxmlformats.org/officeDocument/2006/relationships/hyperlink" Target="https://resh.edu.ru/subject/lesson/1117/" TargetMode="External"/><Relationship Id="rId28" Type="http://schemas.openxmlformats.org/officeDocument/2006/relationships/hyperlink" Target="https://resh.edu.ru/subject/lesson/1220/" TargetMode="External"/><Relationship Id="rId49" Type="http://schemas.openxmlformats.org/officeDocument/2006/relationships/hyperlink" Target="https://resh.edu.ru/subject/lesson/2240/main/" TargetMode="External"/><Relationship Id="rId114" Type="http://schemas.openxmlformats.org/officeDocument/2006/relationships/hyperlink" Target="http://bunin.eletsmuseum.ru/" TargetMode="External"/><Relationship Id="rId119" Type="http://schemas.openxmlformats.org/officeDocument/2006/relationships/hyperlink" Target="http://chehov.niv.ru/" TargetMode="External"/><Relationship Id="rId10" Type="http://schemas.openxmlformats.org/officeDocument/2006/relationships/hyperlink" Target="https://resh.edu.ru/subject/lesson/394/" TargetMode="External"/><Relationship Id="rId31" Type="http://schemas.openxmlformats.org/officeDocument/2006/relationships/hyperlink" Target="https://resh.edu.ru/subject/lesson/1394/" TargetMode="External"/><Relationship Id="rId44" Type="http://schemas.openxmlformats.org/officeDocument/2006/relationships/hyperlink" Target="https://resh.edu.ru/subject/lesson/2650/main/" TargetMode="External"/><Relationship Id="rId52" Type="http://schemas.openxmlformats.org/officeDocument/2006/relationships/hyperlink" Target="https://resh.edu.ru/subject/lesson/2230/start/" TargetMode="External"/><Relationship Id="rId60" Type="http://schemas.openxmlformats.org/officeDocument/2006/relationships/hyperlink" Target="https://resh.edu.ru/subject/lesson/1190/" TargetMode="External"/><Relationship Id="rId65" Type="http://schemas.openxmlformats.org/officeDocument/2006/relationships/hyperlink" Target="https://uchebnik.mos.ru/catalogue/material_view/atomic_objects/1863773" TargetMode="External"/><Relationship Id="rId73" Type="http://schemas.openxmlformats.org/officeDocument/2006/relationships/hyperlink" Target="http://new.gramota.ru/biblio/readingroom/textbooks/gramota/ortho" TargetMode="External"/><Relationship Id="rId78" Type="http://schemas.openxmlformats.org/officeDocument/2006/relationships/hyperlink" Target="https://resh.edu.ru/subject/lesson/4848/main/93581/" TargetMode="External"/><Relationship Id="rId81" Type="http://schemas.openxmlformats.org/officeDocument/2006/relationships/hyperlink" Target="https://resh.edu.ru/subject/lesson/3646/main/221271/" TargetMode="External"/><Relationship Id="rId86" Type="http://schemas.openxmlformats.org/officeDocument/2006/relationships/hyperlink" Target="https://resh.edu.ru/subject/lesson/2240/main/" TargetMode="External"/><Relationship Id="rId94" Type="http://schemas.openxmlformats.org/officeDocument/2006/relationships/hyperlink" Target="https://resh.edu.ru/subject/lesson/2288/main/" TargetMode="External"/><Relationship Id="rId99" Type="http://schemas.openxmlformats.org/officeDocument/2006/relationships/hyperlink" Target="https://resh.edu.ru/subject/lesson/2681/start/" TargetMode="External"/><Relationship Id="rId101" Type="http://schemas.openxmlformats.org/officeDocument/2006/relationships/hyperlink" Target="https://resh.edu.ru/subject/lesson/2156/main/" TargetMode="External"/><Relationship Id="rId122" Type="http://schemas.openxmlformats.org/officeDocument/2006/relationships/hyperlink" Target="http://www.goncharov.spb.ru" TargetMode="External"/><Relationship Id="rId130" Type="http://schemas.openxmlformats.org/officeDocument/2006/relationships/hyperlink" Target="https://infourok.ru/go.html?href=http%3A%2F%2Fwww.college.ru" TargetMode="External"/><Relationship Id="rId135" Type="http://schemas.openxmlformats.org/officeDocument/2006/relationships/hyperlink" Target="https://infourok.ru/go.html?href=http%3A%2F%2Fwww.edu.nsu.ru" TargetMode="External"/><Relationship Id="rId143" Type="http://schemas.openxmlformats.org/officeDocument/2006/relationships/hyperlink" Target="https://infourok.ru/go.html?href=http%3A%2F%2Fmega.km.ru%2Fbes_98%2Fcontent.asp" TargetMode="External"/><Relationship Id="rId148" Type="http://schemas.openxmlformats.org/officeDocument/2006/relationships/hyperlink" Target="https://infourok.ru/go.html?href=http%3A%2F%2Fps.1september.ru" TargetMode="External"/><Relationship Id="rId151" Type="http://schemas.openxmlformats.org/officeDocument/2006/relationships/hyperlink" Target="https://infourok.ru/go.html?href=http%3A%2F%2Fwww.gramma.ru" TargetMode="External"/><Relationship Id="rId156" Type="http://schemas.openxmlformats.org/officeDocument/2006/relationships/hyperlink" Target="https://infourok.ru/go.html?href=http%3A%2F%2Fwww.ruscorpora.ru" TargetMode="External"/><Relationship Id="rId164" Type="http://schemas.openxmlformats.org/officeDocument/2006/relationships/hyperlink" Target="https://infourok.ru/go.html?href=http%3A%2F%2Fslovesnik-oka.narod.ru" TargetMode="External"/><Relationship Id="rId169" Type="http://schemas.openxmlformats.org/officeDocument/2006/relationships/hyperlink" Target="https://infourok.ru/go.html?href=http%3A%2F%2Flearning-russian.gramota.ru" TargetMode="External"/><Relationship Id="rId177"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edu.sirius.online" TargetMode="External"/><Relationship Id="rId172" Type="http://schemas.openxmlformats.org/officeDocument/2006/relationships/hyperlink" Target="https://infourok.ru/go.html?href=http%3A%2F%2Fwww.likt590.rumuseum%2F" TargetMode="External"/><Relationship Id="rId13" Type="http://schemas.openxmlformats.org/officeDocument/2006/relationships/hyperlink" Target="https://resh.edu.ru/subject/lesson/32/" TargetMode="External"/><Relationship Id="rId18" Type="http://schemas.openxmlformats.org/officeDocument/2006/relationships/hyperlink" Target="https://resh.edu.ru/subject/lesson/1079/" TargetMode="External"/><Relationship Id="rId39" Type="http://schemas.openxmlformats.org/officeDocument/2006/relationships/hyperlink" Target="https://resh.edu.ru/subject/lesson/2245/main/" TargetMode="External"/><Relationship Id="rId109" Type="http://schemas.openxmlformats.org/officeDocument/2006/relationships/hyperlink" Target="https://interneturok.ru/lesson/literatura/10-klass/i-s-turgenev/i-s-turgenev-ottsy-i-deti" TargetMode="External"/><Relationship Id="rId34" Type="http://schemas.openxmlformats.org/officeDocument/2006/relationships/hyperlink" Target="https://resh.edu.ru/subject/lesson/1232/" TargetMode="External"/><Relationship Id="rId50" Type="http://schemas.openxmlformats.org/officeDocument/2006/relationships/hyperlink" Target="https://resh.edu.ru/subject/lesson/1618/main/" TargetMode="External"/><Relationship Id="rId55" Type="http://schemas.openxmlformats.org/officeDocument/2006/relationships/hyperlink" Target="https://resh.edu.ru/subject/lesson/2618/main/" TargetMode="External"/><Relationship Id="rId76" Type="http://schemas.openxmlformats.org/officeDocument/2006/relationships/hyperlink" Target="https://resh.edu.ru/subject/lesson/5892/start/103962/" TargetMode="External"/><Relationship Id="rId97" Type="http://schemas.openxmlformats.org/officeDocument/2006/relationships/hyperlink" Target="https://resh.edu.ru/subject/lesson/2317/main/" TargetMode="External"/><Relationship Id="rId104" Type="http://schemas.openxmlformats.org/officeDocument/2006/relationships/hyperlink" Target="http://www.sholokhov.ru/" TargetMode="External"/><Relationship Id="rId120" Type="http://schemas.openxmlformats.org/officeDocument/2006/relationships/hyperlink" Target="https://resh.edu.ru/subject/lesson/2665/main/" TargetMode="External"/><Relationship Id="rId125" Type="http://schemas.openxmlformats.org/officeDocument/2006/relationships/hyperlink" Target="https://www.youtube.com/watch?v=ZOsL7ClbZXk" TargetMode="External"/><Relationship Id="rId141" Type="http://schemas.openxmlformats.org/officeDocument/2006/relationships/hyperlink" Target="https://infourok.ru/go.html?href=http%3A%2F%2Fwww.museum.ru" TargetMode="External"/><Relationship Id="rId146" Type="http://schemas.openxmlformats.org/officeDocument/2006/relationships/hyperlink" Target="https://infourok.ru/go.html?href=http%3A%2F%2Fwww.rulex.ru" TargetMode="External"/><Relationship Id="rId167" Type="http://schemas.openxmlformats.org/officeDocument/2006/relationships/hyperlink" Target="https://infourok.ru/go.html?href=http%3A%2F%2Fwww.ruscenter.ru" TargetMode="External"/><Relationship Id="rId7" Type="http://schemas.openxmlformats.org/officeDocument/2006/relationships/hyperlink" Target="https://resh.edu.ru/subject/lesson/569/" TargetMode="External"/><Relationship Id="rId71" Type="http://schemas.openxmlformats.org/officeDocument/2006/relationships/hyperlink" Target="http://www.gramota.ru/book/litnevskaya.php" TargetMode="External"/><Relationship Id="rId92" Type="http://schemas.openxmlformats.org/officeDocument/2006/relationships/hyperlink" Target="https://resh.edu.ru/subject/lesson/3077/start/" TargetMode="External"/><Relationship Id="rId162" Type="http://schemas.openxmlformats.org/officeDocument/2006/relationships/hyperlink" Target="https://infourok.ru/go.html?href=http%3A%2F%2Fcharacter.webzone.ru" TargetMode="External"/><Relationship Id="rId2" Type="http://schemas.openxmlformats.org/officeDocument/2006/relationships/numbering" Target="numbering.xml"/><Relationship Id="rId29" Type="http://schemas.openxmlformats.org/officeDocument/2006/relationships/hyperlink" Target="https://resh.edu.ru/subject/lesson/1235/" TargetMode="External"/><Relationship Id="rId24" Type="http://schemas.openxmlformats.org/officeDocument/2006/relationships/hyperlink" Target="https://resh.edu.ru/subject/lesson/1189/" TargetMode="External"/><Relationship Id="rId40" Type="http://schemas.openxmlformats.org/officeDocument/2006/relationships/hyperlink" Target="https://resh.edu.ru/subject/lesson/1222/" TargetMode="External"/><Relationship Id="rId45" Type="http://schemas.openxmlformats.org/officeDocument/2006/relationships/hyperlink" Target="https://resh.edu.ru/subject/lesson/1425/" TargetMode="External"/><Relationship Id="rId66" Type="http://schemas.openxmlformats.org/officeDocument/2006/relationships/hyperlink" Target="https://resh.edu.ru/subject/lesson/1221/" TargetMode="External"/><Relationship Id="rId87" Type="http://schemas.openxmlformats.org/officeDocument/2006/relationships/hyperlink" Target="https://resh.edu.ru/subject/lesson/3634/main/175917/" TargetMode="External"/><Relationship Id="rId110" Type="http://schemas.openxmlformats.org/officeDocument/2006/relationships/hyperlink" Target="https://interneturok.ru/lesson/literatura/10-klass/n-a-nekrasov/obraz-muzy-v-poezii-n-a-nekrasova" TargetMode="External"/><Relationship Id="rId115" Type="http://schemas.openxmlformats.org/officeDocument/2006/relationships/hyperlink" Target="https://www.youtube.com/watch?v=N6PWHl19ya8" TargetMode="External"/><Relationship Id="rId131" Type="http://schemas.openxmlformats.org/officeDocument/2006/relationships/hyperlink" Target="https://infourok.ru/go.html?href=http%3A%2F%2Fwww.libnet.ru%2Feducation%2Flib%2F" TargetMode="External"/><Relationship Id="rId136" Type="http://schemas.openxmlformats.org/officeDocument/2006/relationships/hyperlink" Target="https://infourok.ru/go.html?href=http%3A%2F%2Fwww.alledu.ru" TargetMode="External"/><Relationship Id="rId157" Type="http://schemas.openxmlformats.org/officeDocument/2006/relationships/hyperlink" Target="https://infourok.ru/go.html?href=http%3A%2F%2Fyamal.org%2Fook%2F" TargetMode="External"/><Relationship Id="rId178" Type="http://schemas.openxmlformats.org/officeDocument/2006/relationships/fontTable" Target="fontTable.xml"/><Relationship Id="rId61" Type="http://schemas.openxmlformats.org/officeDocument/2006/relationships/hyperlink" Target="http://academy.mosmetod.ru/kollektsiya/slovo-v-yazyke-i-rechi" TargetMode="External"/><Relationship Id="rId82" Type="http://schemas.openxmlformats.org/officeDocument/2006/relationships/hyperlink" Target="https://resh.edu.ru/subject/lesson/4822/main/30394/" TargetMode="External"/><Relationship Id="rId152" Type="http://schemas.openxmlformats.org/officeDocument/2006/relationships/hyperlink" Target="https://infourok.ru/go.html?href=http%3A%2F%2Fwww.gimn13.tl.ru%2Frus%2F" TargetMode="External"/><Relationship Id="rId173" Type="http://schemas.openxmlformats.org/officeDocument/2006/relationships/hyperlink" Target="https://infourok.ru/go.html?href=http%3A%2F%2Fskolakras.narod.ru" TargetMode="External"/><Relationship Id="rId19" Type="http://schemas.openxmlformats.org/officeDocument/2006/relationships/hyperlink" Target="https://uchebnik.mos.ru/catalogue/material_view/atomic_objects/6144216" TargetMode="External"/><Relationship Id="rId14" Type="http://schemas.openxmlformats.org/officeDocument/2006/relationships/hyperlink" Target="https://resh.edu.ru/subject/lesson/37/" TargetMode="External"/><Relationship Id="rId30" Type="http://schemas.openxmlformats.org/officeDocument/2006/relationships/hyperlink" Target="https://resh.edu.ru/subject/lesson/551/" TargetMode="External"/><Relationship Id="rId35" Type="http://schemas.openxmlformats.org/officeDocument/2006/relationships/hyperlink" Target="https://resh.edu.ru/subject/lesson/1026/" TargetMode="External"/><Relationship Id="rId56" Type="http://schemas.openxmlformats.org/officeDocument/2006/relationships/hyperlink" Target="http://www.gramota.ru/book/litnevskaya.php" TargetMode="External"/><Relationship Id="rId77" Type="http://schemas.openxmlformats.org/officeDocument/2006/relationships/hyperlink" Target="https://resh.edu.ru/subject/lesson/5888/main/85645/" TargetMode="External"/><Relationship Id="rId100" Type="http://schemas.openxmlformats.org/officeDocument/2006/relationships/hyperlink" Target="https://resh.edu.ru/subject/lesson/2309/main/" TargetMode="External"/><Relationship Id="rId105" Type="http://schemas.openxmlformats.org/officeDocument/2006/relationships/hyperlink" Target="http://www.likt590.ru/project/museum/" TargetMode="External"/><Relationship Id="rId126" Type="http://schemas.openxmlformats.org/officeDocument/2006/relationships/hyperlink" Target="https://infourok.ru/go.html?href=http%3A%2F%2Fwww.edu.ru" TargetMode="External"/><Relationship Id="rId147" Type="http://schemas.openxmlformats.org/officeDocument/2006/relationships/hyperlink" Target="https://infourok.ru/go.html?href=http%3A%2F%2Fwww.ug.ru" TargetMode="External"/><Relationship Id="rId168" Type="http://schemas.openxmlformats.org/officeDocument/2006/relationships/hyperlink" Target="https://infourok.ru/go.html?href=http%3A%2F%2Fwww.philology.ru" TargetMode="External"/><Relationship Id="rId8" Type="http://schemas.openxmlformats.org/officeDocument/2006/relationships/hyperlink" Target="https://resh.edu.ru/subject/lesson/571/" TargetMode="External"/><Relationship Id="rId51" Type="http://schemas.openxmlformats.org/officeDocument/2006/relationships/hyperlink" Target="https://resh.edu.ru/subject/lesson/2233/main/" TargetMode="External"/><Relationship Id="rId72" Type="http://schemas.openxmlformats.org/officeDocument/2006/relationships/hyperlink" Target="http://new.gramota.ru/biblio/readingroom/textbooks/author/litnevskaya" TargetMode="External"/><Relationship Id="rId93" Type="http://schemas.openxmlformats.org/officeDocument/2006/relationships/hyperlink" Target="https://resh.edu.ru/subject/lesson/965/" TargetMode="External"/><Relationship Id="rId98" Type="http://schemas.openxmlformats.org/officeDocument/2006/relationships/hyperlink" Target="https://resh.edu.ru/subject/lesson/2152/main/" TargetMode="External"/><Relationship Id="rId121" Type="http://schemas.openxmlformats.org/officeDocument/2006/relationships/hyperlink" Target="https://resh.edu.ru/subject/lesson/5609/start/66029/" TargetMode="External"/><Relationship Id="rId142" Type="http://schemas.openxmlformats.org/officeDocument/2006/relationships/hyperlink" Target="https://infourok.ru/go.html?href=http%3A%2F%2Fwww.rubricon.com" TargetMode="External"/><Relationship Id="rId163" Type="http://schemas.openxmlformats.org/officeDocument/2006/relationships/hyperlink" Target="https://infourok.ru/go.html?href=http%3A%2F%2Fvedi.aesc.msu.ru" TargetMode="External"/><Relationship Id="rId3" Type="http://schemas.openxmlformats.org/officeDocument/2006/relationships/styles" Target="styles.xml"/><Relationship Id="rId25" Type="http://schemas.openxmlformats.org/officeDocument/2006/relationships/hyperlink" Target="https://resh.edu.ru/subject/lesson/1246/" TargetMode="External"/><Relationship Id="rId46" Type="http://schemas.openxmlformats.org/officeDocument/2006/relationships/hyperlink" Target="https://resh.edu.ru/subject/lesson/1077/" TargetMode="External"/><Relationship Id="rId67" Type="http://schemas.openxmlformats.org/officeDocument/2006/relationships/hyperlink" Target="https://resh.edu.ru/subject/lesson/3605/main/9620/" TargetMode="External"/><Relationship Id="rId116" Type="http://schemas.openxmlformats.org/officeDocument/2006/relationships/hyperlink" Target="https://resh.edu.ru/subject/lesson/3762/main/115808/" TargetMode="External"/><Relationship Id="rId137" Type="http://schemas.openxmlformats.org/officeDocument/2006/relationships/hyperlink" Target="https://infourok.ru/go.html?href=http%3A%2F%2Fwww.ychitel.com" TargetMode="External"/><Relationship Id="rId158" Type="http://schemas.openxmlformats.org/officeDocument/2006/relationships/hyperlink" Target="https://infourok.ru/go.html?href=http%3A%2F%2Fwww.stihi-rus.ru%2Fpravila.htm" TargetMode="External"/><Relationship Id="rId20" Type="http://schemas.openxmlformats.org/officeDocument/2006/relationships/hyperlink" Target="https://resh.edu.ru/subject/lesson/1031/" TargetMode="External"/><Relationship Id="rId41" Type="http://schemas.openxmlformats.org/officeDocument/2006/relationships/hyperlink" Target="https://resh.edu.ru/subject/lesson/1217/" TargetMode="External"/><Relationship Id="rId62" Type="http://schemas.openxmlformats.org/officeDocument/2006/relationships/hyperlink" Target="http://academy.mosmetod.ru/kollektsiya/sovremennyj-russkij-yazyk-ot-dialektov-do-internet-stilya" TargetMode="External"/><Relationship Id="rId83" Type="http://schemas.openxmlformats.org/officeDocument/2006/relationships/hyperlink" Target="https://resh.edu.ru/subject/lesson/4821/main/36505/" TargetMode="External"/><Relationship Id="rId88" Type="http://schemas.openxmlformats.org/officeDocument/2006/relationships/hyperlink" Target="https://resh.edu.ru/subject/lesson/4597/main/175948/" TargetMode="External"/><Relationship Id="rId111" Type="http://schemas.openxmlformats.org/officeDocument/2006/relationships/hyperlink" Target="https://interneturok.ru/lesson/literatura/10-klass/f-m-dostoevskiy/f-m-dostoevskiy-prestuplenie-i-nakazanie-navigator" TargetMode="External"/><Relationship Id="rId132" Type="http://schemas.openxmlformats.org/officeDocument/2006/relationships/hyperlink" Target="https://infourok.ru/go.html?href=http%3A%2F%2Fsom.fio.ru" TargetMode="External"/><Relationship Id="rId153" Type="http://schemas.openxmlformats.org/officeDocument/2006/relationships/hyperlink" Target="https://infourok.ru/go.html?href=http%3A%2F%2Fruslit.ioso.ru" TargetMode="External"/><Relationship Id="rId174" Type="http://schemas.openxmlformats.org/officeDocument/2006/relationships/hyperlink" Target="https://infourok.ru/go.html?href=http%3A%2F%2Fmetlit.nm.ru" TargetMode="External"/><Relationship Id="rId179" Type="http://schemas.openxmlformats.org/officeDocument/2006/relationships/theme" Target="theme/theme1.xml"/><Relationship Id="rId15" Type="http://schemas.openxmlformats.org/officeDocument/2006/relationships/hyperlink" Target="https://resh.edu.ru/subject/lesson/41/" TargetMode="External"/><Relationship Id="rId36" Type="http://schemas.openxmlformats.org/officeDocument/2006/relationships/hyperlink" Target="https://resh.edu.ru/subject/lesson/1033/" TargetMode="External"/><Relationship Id="rId57" Type="http://schemas.openxmlformats.org/officeDocument/2006/relationships/hyperlink" Target="http://new.gramota.ru/biblio/readingroom/textbooks/author/litnevskaya" TargetMode="External"/><Relationship Id="rId106" Type="http://schemas.openxmlformats.org/officeDocument/2006/relationships/hyperlink" Target="https://interneturok.ru/lesson/literatura/10-klass/a-n-ostrovskiy/a-n-ostrovskiy-etapy-biografii-i-tvorchestva" TargetMode="External"/><Relationship Id="rId127" Type="http://schemas.openxmlformats.org/officeDocument/2006/relationships/hyperlink" Target="https://infourok.ru/go.html?href=http%3A%2F%2Fwww.school.edu.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9CF0-C5E6-4EB2-83BD-6E375FED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13273</Words>
  <Characters>75662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2020-04-14T06:16:00Z</dcterms:created>
  <dcterms:modified xsi:type="dcterms:W3CDTF">2020-04-22T15:55:00Z</dcterms:modified>
  <cp:version>0900.0000.01</cp:version>
</cp:coreProperties>
</file>